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80B6" w14:textId="77777777" w:rsidR="00C36892" w:rsidRPr="001E4FE8" w:rsidRDefault="002F3C7B">
      <w:pPr>
        <w:rPr>
          <w:rFonts w:ascii="黑体" w:eastAsia="黑体" w:hAnsi="黑体"/>
          <w:bCs/>
          <w:sz w:val="28"/>
        </w:rPr>
      </w:pPr>
      <w:r w:rsidRPr="001E4FE8">
        <w:rPr>
          <w:rFonts w:ascii="黑体" w:eastAsia="黑体" w:hAnsi="黑体" w:hint="eastAsia"/>
          <w:bCs/>
          <w:sz w:val="28"/>
        </w:rPr>
        <w:t>附件 ：</w:t>
      </w:r>
    </w:p>
    <w:p w14:paraId="4A7593E4" w14:textId="77777777" w:rsidR="00C36892" w:rsidRPr="001E4FE8" w:rsidRDefault="002F3C7B">
      <w:pPr>
        <w:jc w:val="center"/>
        <w:rPr>
          <w:rFonts w:ascii="方正小标宋简体" w:eastAsia="方正小标宋简体"/>
          <w:bCs/>
          <w:sz w:val="32"/>
        </w:rPr>
      </w:pPr>
      <w:r w:rsidRPr="001E4FE8">
        <w:rPr>
          <w:rFonts w:ascii="方正小标宋简体" w:eastAsia="方正小标宋简体" w:hint="eastAsia"/>
          <w:bCs/>
          <w:sz w:val="32"/>
        </w:rPr>
        <w:t>2022年金华市中小学教育技术优秀论文评选获奖名单（公示）</w:t>
      </w:r>
    </w:p>
    <w:tbl>
      <w:tblPr>
        <w:tblW w:w="8595" w:type="dxa"/>
        <w:tblInd w:w="93" w:type="dxa"/>
        <w:tblLook w:val="04A0" w:firstRow="1" w:lastRow="0" w:firstColumn="1" w:lastColumn="0" w:noHBand="0" w:noVBand="1"/>
      </w:tblPr>
      <w:tblGrid>
        <w:gridCol w:w="3780"/>
        <w:gridCol w:w="1440"/>
        <w:gridCol w:w="3375"/>
      </w:tblGrid>
      <w:tr w:rsidR="00C36892" w14:paraId="69C96CD7" w14:textId="77777777">
        <w:trPr>
          <w:trHeight w:val="440"/>
        </w:trPr>
        <w:tc>
          <w:tcPr>
            <w:tcW w:w="85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B78080" w14:textId="77777777" w:rsidR="00C36892" w:rsidRDefault="002F3C7B">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一等奖</w:t>
            </w:r>
          </w:p>
        </w:tc>
      </w:tr>
      <w:tr w:rsidR="00C36892" w14:paraId="71889E0B" w14:textId="77777777">
        <w:trPr>
          <w:trHeight w:val="420"/>
        </w:trPr>
        <w:tc>
          <w:tcPr>
            <w:tcW w:w="3780" w:type="dxa"/>
            <w:tcBorders>
              <w:top w:val="nil"/>
              <w:left w:val="single" w:sz="4" w:space="0" w:color="000000"/>
              <w:bottom w:val="single" w:sz="4" w:space="0" w:color="000000"/>
              <w:right w:val="single" w:sz="4" w:space="0" w:color="000000"/>
            </w:tcBorders>
            <w:shd w:val="clear" w:color="auto" w:fill="auto"/>
            <w:vAlign w:val="center"/>
          </w:tcPr>
          <w:p w14:paraId="6F6152BD" w14:textId="77777777" w:rsidR="00C36892" w:rsidRDefault="002F3C7B">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作品名称</w:t>
            </w:r>
          </w:p>
        </w:tc>
        <w:tc>
          <w:tcPr>
            <w:tcW w:w="1440" w:type="dxa"/>
            <w:tcBorders>
              <w:top w:val="nil"/>
              <w:left w:val="single" w:sz="4" w:space="0" w:color="000000"/>
              <w:bottom w:val="single" w:sz="4" w:space="0" w:color="000000"/>
              <w:right w:val="single" w:sz="4" w:space="0" w:color="000000"/>
            </w:tcBorders>
            <w:shd w:val="clear" w:color="auto" w:fill="auto"/>
            <w:vAlign w:val="center"/>
          </w:tcPr>
          <w:p w14:paraId="03B00650" w14:textId="77777777" w:rsidR="00C36892" w:rsidRDefault="002F3C7B">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作者姓名</w:t>
            </w:r>
          </w:p>
        </w:tc>
        <w:tc>
          <w:tcPr>
            <w:tcW w:w="3375" w:type="dxa"/>
            <w:tcBorders>
              <w:top w:val="nil"/>
              <w:left w:val="single" w:sz="4" w:space="0" w:color="000000"/>
              <w:bottom w:val="single" w:sz="4" w:space="0" w:color="000000"/>
              <w:right w:val="single" w:sz="4" w:space="0" w:color="000000"/>
            </w:tcBorders>
            <w:shd w:val="clear" w:color="auto" w:fill="auto"/>
            <w:vAlign w:val="center"/>
          </w:tcPr>
          <w:p w14:paraId="12EEE309" w14:textId="77777777" w:rsidR="00C36892" w:rsidRDefault="002F3C7B">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单位</w:t>
            </w:r>
          </w:p>
        </w:tc>
      </w:tr>
      <w:tr w:rsidR="00C36892" w14:paraId="01F76B0B"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3FAA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基于几何直观的小学数学“技术融合+”交互课堂策略探寻</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4308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包倩倩</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6DD5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东阳市画水镇第三小学</w:t>
            </w:r>
          </w:p>
        </w:tc>
      </w:tr>
      <w:tr w:rsidR="00C36892" w14:paraId="585BB70F"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23D3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基于移动终端的小学英语教学实践研究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2637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夏海燕</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F5EF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永康市人民小学</w:t>
            </w:r>
          </w:p>
        </w:tc>
      </w:tr>
      <w:tr w:rsidR="00C36892" w14:paraId="1753BBA1"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AA40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“创动+”2.0：教育OMO新生态 助力课后服务新发展</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516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徐晨熠</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67A0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兰溪市聚仁小学</w:t>
            </w:r>
          </w:p>
        </w:tc>
      </w:tr>
      <w:tr w:rsidR="00C36892" w14:paraId="5FED1E5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1D09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统筹·协调·优化：基于“双减通”平台的作业管理体系设计</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C77D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叶 康</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F43E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浦江县浦阳第五小学</w:t>
            </w:r>
          </w:p>
        </w:tc>
      </w:tr>
      <w:tr w:rsidR="00C36892" w14:paraId="20569AF5"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170C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基于云平台开展教育教学活动线上评审的实践与思考</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651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应双扬</w:t>
            </w:r>
            <w:r>
              <w:rPr>
                <w:rFonts w:ascii="宋体" w:eastAsia="宋体" w:hAnsi="宋体" w:cs="宋体" w:hint="eastAsia"/>
                <w:color w:val="000000"/>
                <w:kern w:val="0"/>
                <w:sz w:val="20"/>
                <w:szCs w:val="20"/>
                <w:lang w:bidi="ar"/>
              </w:rPr>
              <w:br/>
              <w:t>詹自胜</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F8CB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金华市婺城区汤溪镇中心小学</w:t>
            </w:r>
          </w:p>
        </w:tc>
      </w:tr>
      <w:tr w:rsidR="00C36892" w14:paraId="7A7BF0A7"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373A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智慧助力“双减” “空间”开启新时代</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E46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钟泮宾</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1C8A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武义县邵宅小学</w:t>
            </w:r>
          </w:p>
        </w:tc>
      </w:tr>
      <w:tr w:rsidR="00C36892" w14:paraId="51AF519B"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C412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数据驱动下的小学英语精准教研与评价研究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BA8F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赵 霞</w:t>
            </w:r>
            <w:r>
              <w:rPr>
                <w:rFonts w:ascii="宋体" w:eastAsia="宋体" w:hAnsi="宋体" w:cs="宋体" w:hint="eastAsia"/>
                <w:color w:val="000000"/>
                <w:kern w:val="0"/>
                <w:sz w:val="20"/>
                <w:szCs w:val="20"/>
                <w:lang w:bidi="ar"/>
              </w:rPr>
              <w:br/>
              <w:t>陈倩倩</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DF00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金华市宾虹小学</w:t>
            </w:r>
          </w:p>
        </w:tc>
      </w:tr>
      <w:tr w:rsidR="00C36892" w14:paraId="74E94C11"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A7F3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多维赋能：基于精准教学的中职实训课过程评价实践研究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EA3D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李双彤</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408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兰溪市职业中等专业学校</w:t>
            </w:r>
          </w:p>
        </w:tc>
      </w:tr>
      <w:tr w:rsidR="00C36892" w14:paraId="2266596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8292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从单向植入到双线协同：信息技术赋能农村教师专业发展</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EA1B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赵铃娟</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DE0D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浦江县檀溪镇中心小学</w:t>
            </w:r>
          </w:p>
        </w:tc>
      </w:tr>
      <w:tr w:rsidR="00C36892" w14:paraId="4C92EDBF"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06C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农村小学“五育”积分精准评价的实践研究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E073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尹 晨</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8E2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金华市婺城区雅畈镇中心小学</w:t>
            </w:r>
          </w:p>
        </w:tc>
      </w:tr>
      <w:tr w:rsidR="00C36892" w14:paraId="75BED28C"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7A855" w14:textId="05E7DF53"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浅自学   深探究   拓学习 ——小学科学教学APP应用“三</w:t>
            </w:r>
            <w:r w:rsidR="0039202F">
              <w:rPr>
                <w:rFonts w:ascii="宋体" w:eastAsia="宋体" w:hAnsi="宋体" w:cs="宋体" w:hint="eastAsia"/>
                <w:color w:val="000000"/>
                <w:kern w:val="0"/>
                <w:sz w:val="20"/>
                <w:szCs w:val="20"/>
                <w:lang w:bidi="ar"/>
              </w:rPr>
              <w:t>部</w:t>
            </w:r>
            <w:r>
              <w:rPr>
                <w:rFonts w:ascii="宋体" w:eastAsia="宋体" w:hAnsi="宋体" w:cs="宋体" w:hint="eastAsia"/>
                <w:color w:val="000000"/>
                <w:kern w:val="0"/>
                <w:sz w:val="20"/>
                <w:szCs w:val="20"/>
                <w:lang w:bidi="ar"/>
              </w:rPr>
              <w:t>曲”实施研究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869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 霞</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5342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永康市解放小学</w:t>
            </w:r>
          </w:p>
        </w:tc>
      </w:tr>
      <w:tr w:rsidR="00C36892" w14:paraId="28BC2A4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33E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双减通课后托管服务新模式的研究与实践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4064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金干卫</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09D3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浦江县岩头镇中心小学</w:t>
            </w:r>
          </w:p>
        </w:tc>
      </w:tr>
      <w:tr w:rsidR="00C36892" w14:paraId="43CD1FB2"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252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基于文化自信的小学生立体阅读育人模式研究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4B62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张芳芳</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BE78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金华市环城小学教育集团第二小学</w:t>
            </w:r>
          </w:p>
        </w:tc>
      </w:tr>
      <w:tr w:rsidR="00C36892" w14:paraId="02E1042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5D5B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多路径实施 达成多层次发展——  基于之江汇网络同步课程与学后托管的亲密接触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4B67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吴亚乔</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6C5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东阳市第二实验小学</w:t>
            </w:r>
          </w:p>
        </w:tc>
      </w:tr>
      <w:tr w:rsidR="00C36892" w14:paraId="7BC616BF"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9D92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“1+1+n”团队研修：提升工程2.0校本研修的实践研究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CD72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孙小静</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7F60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金华师范学校附属小学</w:t>
            </w:r>
          </w:p>
        </w:tc>
      </w:tr>
      <w:tr w:rsidR="00C36892" w14:paraId="099E82D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3A40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利用DIS技术实现初中科学精准教学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B07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周杨</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735F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义乌廿三里初级中学</w:t>
            </w:r>
          </w:p>
        </w:tc>
      </w:tr>
      <w:tr w:rsidR="00C36892" w14:paraId="089DA59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ABA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依托“智慧课堂”构建“精准”STEAM课堂的策略分析</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FC93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包家茜</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713C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金华市湖海塘小学</w:t>
            </w:r>
          </w:p>
        </w:tc>
      </w:tr>
      <w:tr w:rsidR="00C36892" w14:paraId="08923BBE"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2AF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乡村小学英语线上教学的挑战及策略探</w:t>
            </w:r>
            <w:r>
              <w:rPr>
                <w:rFonts w:ascii="宋体" w:eastAsia="宋体" w:hAnsi="宋体" w:cs="宋体" w:hint="eastAsia"/>
                <w:color w:val="000000"/>
                <w:kern w:val="0"/>
                <w:sz w:val="20"/>
                <w:szCs w:val="20"/>
                <w:lang w:bidi="ar"/>
              </w:rPr>
              <w:lastRenderedPageBreak/>
              <w:t>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F32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赵莹颖</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887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武义县芦北小学</w:t>
            </w:r>
          </w:p>
        </w:tc>
      </w:tr>
      <w:tr w:rsidR="00C36892" w14:paraId="3C69519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AA61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数据赋能  精准教研</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9CF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倪崚嶒</w:t>
            </w:r>
            <w:r>
              <w:rPr>
                <w:rFonts w:ascii="宋体" w:eastAsia="宋体" w:hAnsi="宋体" w:cs="宋体" w:hint="eastAsia"/>
                <w:color w:val="000000"/>
                <w:kern w:val="0"/>
                <w:sz w:val="20"/>
                <w:szCs w:val="20"/>
                <w:lang w:bidi="ar"/>
              </w:rPr>
              <w:br/>
              <w:t>施孟君</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E770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金华市东苑小学</w:t>
            </w:r>
          </w:p>
        </w:tc>
      </w:tr>
      <w:tr w:rsidR="00C36892" w14:paraId="71D3EFF8"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ACB1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探究新型作业模式，走向高效运动生活 ——小学“AI＋”体育家庭作业的实践探究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F148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陈炜</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2E4E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金华市南苑小学</w:t>
            </w:r>
          </w:p>
        </w:tc>
      </w:tr>
      <w:tr w:rsidR="00C36892" w14:paraId="39010CF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9E19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《“正念”优学拓场域，“情智”知行慧校园》</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F8E3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朱依瑶</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F5DD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武义县芦北小学</w:t>
            </w:r>
          </w:p>
        </w:tc>
      </w:tr>
      <w:tr w:rsidR="00C36892" w14:paraId="5F7C1B1E"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AB76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同步课堂“双师共育”精准教学新探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685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金敏</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0E8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金华市金东区曙光小学</w:t>
            </w:r>
          </w:p>
        </w:tc>
      </w:tr>
      <w:tr w:rsidR="00C36892" w14:paraId="0639E7D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926D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随问随学：空间导学资源体系的构建与应用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3D0E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郑巧芬</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1529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武义县明招小学</w:t>
            </w:r>
          </w:p>
        </w:tc>
      </w:tr>
      <w:tr w:rsidR="00C36892" w14:paraId="325D679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0B29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边缘生回归</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F681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胡莉莎</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977F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永康市实验学校</w:t>
            </w:r>
          </w:p>
        </w:tc>
      </w:tr>
      <w:tr w:rsidR="00C36892" w14:paraId="20511F28"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B48A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智慧E—STEAM融合移动物联技术发展生态教育的设计与实践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EBE6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陶露文</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54C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武义县新纪元双语学校</w:t>
            </w:r>
          </w:p>
        </w:tc>
      </w:tr>
      <w:tr w:rsidR="00C36892" w14:paraId="22A4FB8E"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FD7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基于“项目活动”编程教学培养小学生计算思维的实践研究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CF0C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 敏</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E231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金华市站前小学</w:t>
            </w:r>
          </w:p>
        </w:tc>
      </w:tr>
      <w:tr w:rsidR="00C36892" w14:paraId="5BCB8915"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3341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区域推进“入学场景”数字化改革的实践研究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2A82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鲍佳乐</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9D0C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义乌市绣湖小学教育集团春华校区</w:t>
            </w:r>
          </w:p>
        </w:tc>
      </w:tr>
      <w:tr w:rsidR="00C36892" w14:paraId="32F2146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6D13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三重三精：三步打造品质同步课堂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AB4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 怡</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BB88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武义县东皋小学</w:t>
            </w:r>
          </w:p>
        </w:tc>
      </w:tr>
      <w:tr w:rsidR="00C36892" w14:paraId="6618282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6016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微电影资源，为习作教学加码</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663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王慧丽</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523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永康市前仓学校</w:t>
            </w:r>
          </w:p>
        </w:tc>
      </w:tr>
      <w:tr w:rsidR="00C36892" w14:paraId="38E520A1"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2D8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数智融合，让信息科技课评价数智化</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14C1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胡容芳</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0E31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永康市教师进修学校附属小学</w:t>
            </w:r>
          </w:p>
        </w:tc>
      </w:tr>
      <w:tr w:rsidR="00C36892" w14:paraId="1659DDA9"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1A59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基于钉钉的家校合作家校共促亲子阅读策略探析</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986C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周云潮</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C86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磐安县文溪小学</w:t>
            </w:r>
          </w:p>
        </w:tc>
      </w:tr>
      <w:tr w:rsidR="00C36892" w14:paraId="5819B52B"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94AC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”邻+“书法同步课堂”4H“模式探究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6787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詹 丽</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C56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东阳市第二实验小学</w:t>
            </w:r>
          </w:p>
        </w:tc>
      </w:tr>
      <w:tr w:rsidR="00C36892" w14:paraId="3C855CBF"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07A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引学激思：巧借“技术”铸生本课堂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AE4D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金思佳</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8FAA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东阳市横店镇中心小学</w:t>
            </w:r>
          </w:p>
        </w:tc>
      </w:tr>
      <w:tr w:rsidR="00C36892" w14:paraId="0133BF31"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3D11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以需求为核心，提升信息技术运用的绩效</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8768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余宪峰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14D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义乌市湖门小学</w:t>
            </w:r>
          </w:p>
        </w:tc>
      </w:tr>
      <w:tr w:rsidR="00C36892" w14:paraId="7B7DF90F"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A7AC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《基于“双减王”开展作业有效设计及应用的研究》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575D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钱柳松</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ACD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金华市婺城区雅畈镇初级中学</w:t>
            </w:r>
          </w:p>
        </w:tc>
      </w:tr>
      <w:tr w:rsidR="00C36892" w14:paraId="110BE98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AF8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大学英语混合式教学模式：内涵、设计与实施</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3DC2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朱政</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106B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金华市广播电视大学</w:t>
            </w:r>
          </w:p>
        </w:tc>
      </w:tr>
      <w:tr w:rsidR="00C36892" w14:paraId="085F08C2"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9F53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“双线并行、空间融合、三维育人”混合式教学设计与实践 -以《商品仓储物流》课程为例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0584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陶亚琴</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8E5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浙江机电技工学校</w:t>
            </w:r>
          </w:p>
        </w:tc>
      </w:tr>
      <w:tr w:rsidR="00C36892" w14:paraId="09BE5801"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F9EA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“HPM+信息技术”小学数学教学的探索与实践 ——以《圆的面积》为例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6D5B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宋丽娜</w:t>
            </w:r>
            <w:r>
              <w:rPr>
                <w:rFonts w:ascii="宋体" w:eastAsia="宋体" w:hAnsi="宋体" w:cs="宋体" w:hint="eastAsia"/>
                <w:color w:val="000000"/>
                <w:kern w:val="0"/>
                <w:sz w:val="20"/>
                <w:szCs w:val="20"/>
                <w:lang w:bidi="ar"/>
              </w:rPr>
              <w:br/>
              <w:t>宗凯鹏</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0E3C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金华市望道小学</w:t>
            </w:r>
          </w:p>
        </w:tc>
      </w:tr>
      <w:tr w:rsidR="00C36892" w14:paraId="7079F21B"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DFA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借力全息支架探索家校共育新路径</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9DEF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王贺</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259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兰溪市兰花小学</w:t>
            </w:r>
          </w:p>
        </w:tc>
      </w:tr>
      <w:tr w:rsidR="00C36892" w14:paraId="183770C9"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9EC2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满眼生机日争新 ——基于移动终端的小学英语课堂评价探究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433E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邢晓菲</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328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金华市金东区第二实验小学</w:t>
            </w:r>
          </w:p>
        </w:tc>
      </w:tr>
      <w:tr w:rsidR="00C36892" w14:paraId="5B6BDEF5"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E9FA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用智慧手段促进幼儿园协同办公的云路径开辟————以雁阵式治理下的钉钉，飞书等为例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418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王欣阳</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AD0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东阳市六石中心幼儿园</w:t>
            </w:r>
          </w:p>
        </w:tc>
      </w:tr>
      <w:tr w:rsidR="00C36892" w14:paraId="6564261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533F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基于乐课网的农村高中线上线下混合式英语教学实证研究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8930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何淑群</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E5C9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浙江省东阳市湖溪高级中学</w:t>
            </w:r>
          </w:p>
        </w:tc>
      </w:tr>
      <w:tr w:rsidR="00C36892" w14:paraId="7086AA0B"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7050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大屏幕语言在融合创新视域下聋校信息技术课堂的使用对听障学生影响的研究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86C8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周然</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5D7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金华市特殊教育学校</w:t>
            </w:r>
          </w:p>
        </w:tc>
      </w:tr>
      <w:tr w:rsidR="00C36892" w14:paraId="0D9EA0AF"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6661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以“网”为帆，以“图”为桨，让习作教学远航</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7C1E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葛瑶琴</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4EE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东阳市吴宁第五小学</w:t>
            </w:r>
          </w:p>
        </w:tc>
      </w:tr>
      <w:tr w:rsidR="00C36892" w14:paraId="67D28FE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7111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浅谈希沃白板5在培智学校语文教学中的实践研究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7B66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王妍</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DBB2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金华市特殊教育学校</w:t>
            </w:r>
          </w:p>
        </w:tc>
      </w:tr>
      <w:tr w:rsidR="00C36892" w14:paraId="167A93B1"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67F1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技术赋能，五智并举——基于信息技术的初中语文项目化学习实践与研究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71CE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金宁凤</w:t>
            </w:r>
            <w:r>
              <w:rPr>
                <w:rFonts w:ascii="宋体" w:eastAsia="宋体" w:hAnsi="宋体" w:cs="宋体" w:hint="eastAsia"/>
                <w:color w:val="000000"/>
                <w:kern w:val="0"/>
                <w:sz w:val="20"/>
                <w:szCs w:val="20"/>
                <w:lang w:bidi="ar"/>
              </w:rPr>
              <w:br/>
              <w:t>郑晟</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BB71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金东区教育中心</w:t>
            </w:r>
          </w:p>
        </w:tc>
      </w:tr>
      <w:tr w:rsidR="00C36892" w14:paraId="73BB6697"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0AD9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“双减”背景下小学信息科技作业设计微改善</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064D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陶丽萍</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9E7B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金华师范学校附属小学</w:t>
            </w:r>
          </w:p>
        </w:tc>
      </w:tr>
      <w:tr w:rsidR="00C36892" w14:paraId="473F01C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BAC8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“龙蛋银行”小学生积分制德育评价 有效路径</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E89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杨瑶</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8E25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金华市西苑小学</w:t>
            </w:r>
          </w:p>
        </w:tc>
      </w:tr>
      <w:tr w:rsidR="00C36892" w14:paraId="2961365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627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订单式作业推送，数据赋能精准教学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64EA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郑晓荷</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E5B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武义县第五中学</w:t>
            </w:r>
          </w:p>
        </w:tc>
      </w:tr>
      <w:tr w:rsidR="00C36892" w14:paraId="7AD82636"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D6CD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择“技术利器”，优“学语实效”</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4218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姚菁菁</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8350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永康市教师进修学校附属小学</w:t>
            </w:r>
          </w:p>
        </w:tc>
      </w:tr>
      <w:tr w:rsidR="00C36892" w14:paraId="452783B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ED46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基于Moodle平台的信息技术教学综合评价探索研究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8990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楼正栋</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3F1F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苏孟乡中心小学</w:t>
            </w:r>
          </w:p>
        </w:tc>
      </w:tr>
      <w:tr w:rsidR="00C36892" w14:paraId="7A268E5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44F7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高中数学错题本的建立与有效应用探索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F94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李伊敏</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CD93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永康市第二中学</w:t>
            </w:r>
          </w:p>
        </w:tc>
      </w:tr>
      <w:tr w:rsidR="00C36892" w14:paraId="7DF5C77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06F2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新课标视域下AI免费平台与语文跨学科主题实践探究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4542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张瑶瑶</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E209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金华市秋滨小学</w:t>
            </w:r>
          </w:p>
        </w:tc>
      </w:tr>
      <w:tr w:rsidR="00C36892" w14:paraId="2740B91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2861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基于教育元宇宙的项目化教学探究——以“我为诗歌小镇点亮灯光”为例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C48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钱佳钰</w:t>
            </w:r>
            <w:r>
              <w:rPr>
                <w:rFonts w:ascii="宋体" w:eastAsia="宋体" w:hAnsi="宋体" w:cs="宋体" w:hint="eastAsia"/>
                <w:color w:val="000000"/>
                <w:kern w:val="0"/>
                <w:sz w:val="20"/>
                <w:szCs w:val="20"/>
                <w:lang w:bidi="ar"/>
              </w:rPr>
              <w:br/>
              <w:t>宋雪纯</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244A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金华市外国语学校</w:t>
            </w:r>
          </w:p>
        </w:tc>
      </w:tr>
      <w:tr w:rsidR="00C36892" w14:paraId="4BAB46C5"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8D1C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多媒体教学中图说历史与社会的现状与实践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FB9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盛晓晴</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4952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金华市第十六中学</w:t>
            </w:r>
          </w:p>
        </w:tc>
      </w:tr>
      <w:tr w:rsidR="00C36892" w14:paraId="33A42A6E"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6DD9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基于信息科技应用能力培训的“五少五多”</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FC48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於宏强</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F3E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磐安县教育局</w:t>
            </w:r>
          </w:p>
        </w:tc>
      </w:tr>
      <w:tr w:rsidR="00C36892" w14:paraId="48DC065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C904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“双减”背景下小学课后服务与智慧平台相结合的应用探究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8F21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黄彩娟</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B8C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浦江县教育技术中心</w:t>
            </w:r>
          </w:p>
        </w:tc>
      </w:tr>
      <w:tr w:rsidR="00C36892" w14:paraId="21E157E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B972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疫情与“双减”背景下，在线教育发展的均衡与公平</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2E72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傅 颖</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A5BD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金华市教育技术和信息中心</w:t>
            </w:r>
          </w:p>
        </w:tc>
      </w:tr>
      <w:tr w:rsidR="00C36892" w14:paraId="14C16755"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709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以同步课程为基点，促写话教学再探究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94C3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廖晓钰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E604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金华市南苑小学</w:t>
            </w:r>
          </w:p>
        </w:tc>
      </w:tr>
      <w:tr w:rsidR="00C36892" w14:paraId="7C342069"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5D6E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基于无边界学习下会计与数学融合的教学实践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36B5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何康康</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8EC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义乌市城镇职业技术学校</w:t>
            </w:r>
          </w:p>
        </w:tc>
      </w:tr>
      <w:tr w:rsidR="00C36892" w14:paraId="5DB5005F"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C5E4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大数据信息技术辅助中职《电商直播》课程教学探究与实践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A50B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张素妨</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64D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金华市第一中等职业学校</w:t>
            </w:r>
          </w:p>
        </w:tc>
      </w:tr>
      <w:tr w:rsidR="00C36892" w14:paraId="79C5CAC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C1C0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融合创新打造信息技术提升工程2.0校本研修的“梅郎”范式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CC28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潘献明</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FFB3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武义县武川小学</w:t>
            </w:r>
          </w:p>
        </w:tc>
      </w:tr>
      <w:tr w:rsidR="00C36892" w14:paraId="63D188D5"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0B43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探索“互联网+”教学新路径的实践研究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9B4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蒋大大</w:t>
            </w:r>
            <w:r>
              <w:rPr>
                <w:rFonts w:ascii="宋体" w:eastAsia="宋体" w:hAnsi="宋体" w:cs="宋体" w:hint="eastAsia"/>
                <w:color w:val="000000"/>
                <w:kern w:val="0"/>
                <w:sz w:val="20"/>
                <w:szCs w:val="20"/>
                <w:lang w:bidi="ar"/>
              </w:rPr>
              <w:br/>
              <w:t>杜一平</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842A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东阳市横店镇第二小学</w:t>
            </w:r>
          </w:p>
        </w:tc>
      </w:tr>
      <w:tr w:rsidR="00C36892" w14:paraId="15FFE08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B4BD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拍照搜题,堵不如疏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A3A1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黄珊珊</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4933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金华市第一中等职业学校</w:t>
            </w:r>
          </w:p>
        </w:tc>
      </w:tr>
      <w:tr w:rsidR="00C36892" w14:paraId="0770B389"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413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指向单元整合的音乐微课程开发与应用策略研究    —— 以《京剧行当——生角》微课为例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726C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孟谷琼</w:t>
            </w:r>
            <w:r>
              <w:rPr>
                <w:rFonts w:ascii="宋体" w:eastAsia="宋体" w:hAnsi="宋体" w:cs="宋体" w:hint="eastAsia"/>
                <w:color w:val="000000"/>
                <w:kern w:val="0"/>
                <w:sz w:val="20"/>
                <w:szCs w:val="20"/>
                <w:lang w:bidi="ar"/>
              </w:rPr>
              <w:br/>
              <w:t>陈 露</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7C94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金华市东苑小学</w:t>
            </w:r>
          </w:p>
        </w:tc>
      </w:tr>
      <w:tr w:rsidR="00C36892" w14:paraId="2439D30E"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437F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教育新基建背景下的智慧校园网络安全防范对策研究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6E4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徐良勇</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685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兰溪市教育局</w:t>
            </w:r>
          </w:p>
        </w:tc>
      </w:tr>
      <w:tr w:rsidR="00C36892" w14:paraId="5FF7831B"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27B9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创新融合 交互运用 ----信息技术背景下小学美术教学应用分析</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BF2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胡昕童</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0DB3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金华市银湖小学</w:t>
            </w:r>
          </w:p>
        </w:tc>
      </w:tr>
      <w:tr w:rsidR="00C36892" w14:paraId="483A5EF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D9BB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试论新时期学校信息化设备管理策略研究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CA84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陈育晰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1A1D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武义县继续教育中心</w:t>
            </w:r>
          </w:p>
        </w:tc>
      </w:tr>
      <w:tr w:rsidR="00C36892" w14:paraId="1CCC0B31"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AFE5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“E”带“易”路享网络上教研，三“建”齐发保听评课质量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CB8D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卢艳红</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948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东阳市第二实验小学</w:t>
            </w:r>
          </w:p>
        </w:tc>
      </w:tr>
      <w:tr w:rsidR="00C36892" w14:paraId="54E179A9"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6171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3D模型在机械识图中的运用及创新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A15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余启伟</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AC4E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金华市第一中等职业学校</w:t>
            </w:r>
          </w:p>
        </w:tc>
      </w:tr>
      <w:tr w:rsidR="00C36892" w14:paraId="00A37016"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1FC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角度•模拟•优化•挖掘——数图同归，Scratch画笔绘“思维”</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04DB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滕俊芬</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3139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金华市婺城区安地镇中小学校</w:t>
            </w:r>
          </w:p>
        </w:tc>
      </w:tr>
      <w:tr w:rsidR="00C36892" w14:paraId="1BA0720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FA28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乘“信息技术”之舟   扬“综合实践”之帆</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A16A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陈芬芬</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668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金东区教育中心</w:t>
            </w:r>
          </w:p>
        </w:tc>
      </w:tr>
      <w:tr w:rsidR="00C36892" w14:paraId="24C1E4A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CB1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提核心素养，强表达教育—“UMU”在中职旅游专业课中的实践研究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D75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施存理</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3286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金华实验中学教育集团</w:t>
            </w:r>
          </w:p>
        </w:tc>
      </w:tr>
      <w:tr w:rsidR="00C36892" w14:paraId="44FAB560" w14:textId="77777777">
        <w:trPr>
          <w:trHeight w:val="480"/>
        </w:trPr>
        <w:tc>
          <w:tcPr>
            <w:tcW w:w="8595" w:type="dxa"/>
            <w:gridSpan w:val="3"/>
            <w:tcBorders>
              <w:top w:val="single" w:sz="4" w:space="0" w:color="000000"/>
              <w:left w:val="single" w:sz="4" w:space="0" w:color="000000"/>
              <w:bottom w:val="single" w:sz="4" w:space="0" w:color="000000"/>
              <w:right w:val="nil"/>
            </w:tcBorders>
            <w:shd w:val="clear" w:color="auto" w:fill="auto"/>
            <w:vAlign w:val="center"/>
          </w:tcPr>
          <w:p w14:paraId="3D6E212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b/>
                <w:bCs/>
                <w:color w:val="000000"/>
                <w:kern w:val="0"/>
                <w:sz w:val="20"/>
                <w:szCs w:val="20"/>
                <w:lang w:bidi="ar"/>
              </w:rPr>
              <w:t>二等奖</w:t>
            </w:r>
          </w:p>
        </w:tc>
      </w:tr>
      <w:tr w:rsidR="00C36892" w14:paraId="120E7FB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D0667" w14:textId="77777777" w:rsidR="00C36892" w:rsidRDefault="002F3C7B">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作品名称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B9826" w14:textId="77777777" w:rsidR="00C36892" w:rsidRDefault="002F3C7B">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作者姓名</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8D7DF" w14:textId="77777777" w:rsidR="00C36892" w:rsidRDefault="002F3C7B">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单位</w:t>
            </w:r>
          </w:p>
        </w:tc>
      </w:tr>
      <w:tr w:rsidR="00C36892" w14:paraId="7FE6D192"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5A8E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借编程，探推演，基于scratch编程支撑小学数学课堂——以六上《圆的面积》推演为例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D8C9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钟叶婷</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6910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武义县泽村小学</w:t>
            </w:r>
          </w:p>
        </w:tc>
      </w:tr>
      <w:tr w:rsidR="00C36892" w14:paraId="1B9953F9"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2BCE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当“传统节日”遇上“信息技术”</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6F01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傅晓丽</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B4D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东阳市白云实验小学</w:t>
            </w:r>
          </w:p>
        </w:tc>
      </w:tr>
      <w:tr w:rsidR="00C36892" w14:paraId="02AB3142"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74B1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真同步，创造共生的磁场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80D0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蓝梅英</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8289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武义县实验小学</w:t>
            </w:r>
          </w:p>
        </w:tc>
      </w:tr>
      <w:tr w:rsidR="00C36892" w14:paraId="23EDB452"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D6E1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营造数“智”课堂，赋能高“质”目标 ——希沃软件助力小学数学教育教学的思考与实践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572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范桂滋</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982D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永康市三马小学</w:t>
            </w:r>
          </w:p>
        </w:tc>
      </w:tr>
      <w:tr w:rsidR="00C36892" w14:paraId="27175606"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B806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创新技术与学科教学融合路径 ——以小学科学“两境、两学、两线”的信息化融合教学为例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099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黄霞辉</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31E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兰溪市聚仁小学</w:t>
            </w:r>
          </w:p>
        </w:tc>
      </w:tr>
      <w:tr w:rsidR="00C36892" w14:paraId="15C8A9D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BE07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捕捉技术融入点，促课堂教学提质增效</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04A7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蒙天蓉</w:t>
            </w:r>
            <w:r>
              <w:rPr>
                <w:rFonts w:ascii="宋体" w:eastAsia="宋体" w:hAnsi="宋体" w:cs="宋体" w:hint="eastAsia"/>
                <w:color w:val="000000"/>
                <w:kern w:val="0"/>
                <w:sz w:val="20"/>
                <w:szCs w:val="20"/>
                <w:lang w:bidi="ar"/>
              </w:rPr>
              <w:br/>
              <w:t>陈珊珊</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4B6E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磐安县新城中学</w:t>
            </w:r>
          </w:p>
        </w:tc>
      </w:tr>
      <w:tr w:rsidR="00C36892" w14:paraId="45EF6B1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73C6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巧借科技力量，云话宝贝成长</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4D27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傅乐庆</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29E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义乌市城西中心幼儿园</w:t>
            </w:r>
          </w:p>
        </w:tc>
      </w:tr>
      <w:tr w:rsidR="00C36892" w14:paraId="17E8F226"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D113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借GeoGebra云梯，探高中数学可视化教学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AA1C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周杨睿</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3D7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浙江省磐安中学</w:t>
            </w:r>
          </w:p>
        </w:tc>
      </w:tr>
      <w:tr w:rsidR="00C36892" w14:paraId="158D0816"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E4F4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悠悠百草飘香之江汇，劳动教育线上谱新曲</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4ED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谢 晋</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0F46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兰溪市汪高中心小学</w:t>
            </w:r>
          </w:p>
        </w:tc>
      </w:tr>
      <w:tr w:rsidR="00C36892" w14:paraId="2A04BDAF"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BE05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技术赋能 促进区域教育共同富裕新模式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AA48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郑钢峰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7967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浦江县实验小学</w:t>
            </w:r>
          </w:p>
        </w:tc>
      </w:tr>
      <w:tr w:rsidR="00C36892" w14:paraId="6FB7068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DA39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《企业财务会计》混合式教学改革实践 ——基于“微课+超星学习通+BOPPPS”模型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A8AF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 烨</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2D44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金华市第一中等职业学校</w:t>
            </w:r>
          </w:p>
        </w:tc>
      </w:tr>
      <w:tr w:rsidR="00C36892" w14:paraId="6650C28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3501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创客多技术激活信息素养新活力，作业巧设计助力垃圾分类暖宣传</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4B91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姜诗梦</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E1B7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金华市婺城区乾西乡中心小学</w:t>
            </w:r>
          </w:p>
        </w:tc>
      </w:tr>
      <w:tr w:rsidR="00C36892" w14:paraId="304568A8"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940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微课助力“双减” 尊重学生差异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E31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郎嘉琦</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A1B4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金华市江滨小学</w:t>
            </w:r>
          </w:p>
        </w:tc>
      </w:tr>
      <w:tr w:rsidR="00C36892" w14:paraId="2EFA90D5"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CC42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英语APP提升小学英语作业效率的实施策略</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E052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 云</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976A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武义县熟溪小学</w:t>
            </w:r>
          </w:p>
        </w:tc>
      </w:tr>
      <w:tr w:rsidR="00C36892" w14:paraId="6B51421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3080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教育技术助力小学科学创新“双减”教学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7EDC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胡婉芳</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9C11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永康市大司巷小学</w:t>
            </w:r>
          </w:p>
        </w:tc>
      </w:tr>
      <w:tr w:rsidR="00C36892" w14:paraId="40C2DB11"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F85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信息化背景下运用AR技术优化初中英语听说教学的策略初探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42FB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钱梦缘</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87BD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金华市湖海塘中学</w:t>
            </w:r>
          </w:p>
        </w:tc>
      </w:tr>
      <w:tr w:rsidR="00C36892" w14:paraId="1A712231"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E25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基于“可视化画室”的中职工美专业新课堂探索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AAC5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王梦雅</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1E23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金华市第一中等职业学校</w:t>
            </w:r>
          </w:p>
        </w:tc>
      </w:tr>
      <w:tr w:rsidR="00C36892" w14:paraId="3CC35C62"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9781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依托“互联网+”，巧用“3+N”赋能幼儿园家园共育的实践研究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0A60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叶晓梅</w:t>
            </w:r>
            <w:r>
              <w:rPr>
                <w:rFonts w:ascii="宋体" w:eastAsia="宋体" w:hAnsi="宋体" w:cs="宋体" w:hint="eastAsia"/>
                <w:color w:val="000000"/>
                <w:kern w:val="0"/>
                <w:sz w:val="20"/>
                <w:szCs w:val="20"/>
                <w:lang w:bidi="ar"/>
              </w:rPr>
              <w:br/>
              <w:t>楼小熠</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D4F2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东阳市实验幼儿园</w:t>
            </w:r>
          </w:p>
        </w:tc>
      </w:tr>
      <w:tr w:rsidR="00C36892" w14:paraId="7FDC3C2B"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BF47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素养导向的小学科学实验微课的开发与应用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E636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朱巧玲</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84F0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磐安县玉山镇中心小学</w:t>
            </w:r>
          </w:p>
        </w:tc>
      </w:tr>
      <w:tr w:rsidR="00C36892" w14:paraId="795A3A7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372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技术助力作业创新  促进学习方式转变</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9C4F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薛霞丽</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6CE0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金华市金东区孝顺镇初级中学</w:t>
            </w:r>
          </w:p>
        </w:tc>
      </w:tr>
      <w:tr w:rsidR="00C36892" w14:paraId="3D00BEDE"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16D8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信息技术背景下：项目化学习的三维设计——小学语文综合性学习的教学新尝试</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916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曾 婷</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E39E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金华市金东区鞋塘中心小学</w:t>
            </w:r>
          </w:p>
        </w:tc>
      </w:tr>
      <w:tr w:rsidR="00C36892" w14:paraId="25E368A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723F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云平台，实现教育的双向奔赴</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B81F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张珊珊</w:t>
            </w:r>
            <w:r>
              <w:rPr>
                <w:rFonts w:ascii="宋体" w:eastAsia="宋体" w:hAnsi="宋体" w:cs="宋体" w:hint="eastAsia"/>
                <w:color w:val="000000"/>
                <w:kern w:val="0"/>
                <w:sz w:val="20"/>
                <w:szCs w:val="20"/>
                <w:lang w:bidi="ar"/>
              </w:rPr>
              <w:br/>
              <w:t>张渊渊</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696C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东阳市第三实验幼儿园</w:t>
            </w:r>
          </w:p>
        </w:tc>
      </w:tr>
      <w:tr w:rsidR="00C36892" w14:paraId="11FB043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1802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依托“创新实验室”推进小学科学数字化教学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EB46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姜美骏</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AE76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兰溪市水亭畲族乡柏园学校</w:t>
            </w:r>
          </w:p>
        </w:tc>
      </w:tr>
      <w:tr w:rsidR="00C36892" w14:paraId="0FEB973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E67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“沃”智慧之土，“画”几何精彩——浅谈希沃白板数学画板的运用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C66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 悦</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7A1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金华市金师附小教育集团婺城小学</w:t>
            </w:r>
          </w:p>
        </w:tc>
      </w:tr>
      <w:tr w:rsidR="00C36892" w14:paraId="021EAA59"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43BC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技术赋能：管理区“幸福生活园”环境的共美研究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5CFE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俞娇玛</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BAD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东阳市第二实验幼儿园</w:t>
            </w:r>
          </w:p>
        </w:tc>
      </w:tr>
      <w:tr w:rsidR="00C36892" w14:paraId="1E722BD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9C7A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数字孪生学习空间中跨学科教</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E7CF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 敏</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DBC6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义乌市上溪中学</w:t>
            </w:r>
          </w:p>
        </w:tc>
      </w:tr>
      <w:tr w:rsidR="00C36892" w14:paraId="3237B34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992B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“互联网+”赋能小学语文口语交际的实践与思考 ——以部编版五下《走进他们的童年岁月》为例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DFE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胡玲玲</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46D7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永康市人民小学</w:t>
            </w:r>
          </w:p>
        </w:tc>
      </w:tr>
      <w:tr w:rsidR="00C36892" w14:paraId="14BF98B8"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4ED0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后疫情时代基于“考试酷”平台电子作业管理的初步实践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6F22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 凯</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4814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金华市金东区孝顺镇中心小学</w:t>
            </w:r>
          </w:p>
        </w:tc>
      </w:tr>
      <w:tr w:rsidR="00C36892" w14:paraId="4C608C32"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2994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数字化赋能，让山区孩子共沐均衡教育的阳光</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B2E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方青青</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F2DE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浦江县花桥乡中心小学</w:t>
            </w:r>
          </w:p>
        </w:tc>
      </w:tr>
      <w:tr w:rsidR="00C36892" w14:paraId="67BB047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4A7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数字赋能素养实践  助推双减落地生根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9353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陈慧燕</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C35D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永康市人民小学</w:t>
            </w:r>
          </w:p>
        </w:tc>
      </w:tr>
      <w:tr w:rsidR="00C36892" w14:paraId="247A657F"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68D3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铺面连线抓点  提升学校信息力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43DD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骆丽燕</w:t>
            </w:r>
            <w:r>
              <w:rPr>
                <w:rFonts w:ascii="宋体" w:eastAsia="宋体" w:hAnsi="宋体" w:cs="宋体" w:hint="eastAsia"/>
                <w:color w:val="000000"/>
                <w:kern w:val="0"/>
                <w:sz w:val="20"/>
                <w:szCs w:val="20"/>
                <w:lang w:bidi="ar"/>
              </w:rPr>
              <w:br/>
              <w:t>葛英芬</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61AA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东阳市吴宁镇第三初级中学</w:t>
            </w:r>
          </w:p>
        </w:tc>
      </w:tr>
      <w:tr w:rsidR="00C36892" w14:paraId="7EA27D0B"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47C4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基于之江汇同步课程的中职机械基础真题讲解课例研究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059A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范贺平</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D304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兰溪市职业中等专业学校</w:t>
            </w:r>
          </w:p>
        </w:tc>
      </w:tr>
      <w:tr w:rsidR="00C36892" w14:paraId="6CEDB636"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3F9F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让技术为小学道德与法治课程评价赋能</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6DC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陶健美</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13D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武义县泉溪镇中心小学</w:t>
            </w:r>
          </w:p>
        </w:tc>
      </w:tr>
      <w:tr w:rsidR="00C36892" w14:paraId="05D79A52"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426F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数智化时代下高中英语阅读 教学评价新取向</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864A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杨知寒</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9D25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浙江省浦江中学</w:t>
            </w:r>
          </w:p>
        </w:tc>
      </w:tr>
      <w:tr w:rsidR="00C36892" w14:paraId="2E6FA9EC"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7E42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动、满、活：信息技术赋能幼儿绘本教学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9688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边甜甜</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B657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浦江县白林幼儿园</w:t>
            </w:r>
          </w:p>
        </w:tc>
      </w:tr>
      <w:tr w:rsidR="00C36892" w14:paraId="0A9CD15E"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7E9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希沃白板让语文教学“五彩缤纷”</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3B8C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王巧蕾</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8F0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武义县古竹小学</w:t>
            </w:r>
          </w:p>
        </w:tc>
      </w:tr>
      <w:tr w:rsidR="00C36892" w14:paraId="2DDE314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8C41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教学信息化视域下现代教育技术助力学生语文核心素养培育的路径初探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8528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余晨薇</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284D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金华市婺城区汤溪镇初级中学</w:t>
            </w:r>
          </w:p>
        </w:tc>
      </w:tr>
      <w:tr w:rsidR="00C36892" w14:paraId="3E45464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15B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基于大观念的小学信息技术单元整体教学设计探究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ADC0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方诗晴</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B3C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金华市金东区曹宅镇中心小学</w:t>
            </w:r>
          </w:p>
        </w:tc>
      </w:tr>
      <w:tr w:rsidR="00C36892" w14:paraId="08A7EF5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54CF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小学班级管理视频化表达的实践探索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5497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黄心怡</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14A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永康市人民小学</w:t>
            </w:r>
          </w:p>
        </w:tc>
      </w:tr>
      <w:tr w:rsidR="00C36892" w14:paraId="77751AD7"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47CB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双减背景下小学课后服务“X”空间的项目化设计 ——以《校园“小主人”之校园导览图设计》为例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1829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祝骋晨</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B122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金华市金东区鞋塘中心小学</w:t>
            </w:r>
          </w:p>
        </w:tc>
      </w:tr>
      <w:tr w:rsidR="00C36892" w14:paraId="1C2415B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3A9C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面向逻辑思维能力培养的小学AI课程建设与实践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54B4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潘瑞丰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5B2A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浦江县园区小学</w:t>
            </w:r>
          </w:p>
        </w:tc>
      </w:tr>
      <w:tr w:rsidR="00C36892" w14:paraId="42ADCC6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23E9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笔墨挥洒之间彰显书写魅力 ——探究如何利用信息技术开展小学语文写字教学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CFC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蔡婉望</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898E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东阳市白云甘井小学</w:t>
            </w:r>
          </w:p>
        </w:tc>
      </w:tr>
      <w:tr w:rsidR="00C36892" w14:paraId="54B0648C"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83F8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《逐梦云端，“语”众不同教古诗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9CDE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包盛楠</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DB33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东阳市吴宁第五小学</w:t>
            </w:r>
          </w:p>
        </w:tc>
      </w:tr>
      <w:tr w:rsidR="00C36892" w14:paraId="20F5D706"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318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基于城乡教育共同体理念下的美术教学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F5D7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童晓霞</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0778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兰溪市女埠中心小学</w:t>
            </w:r>
          </w:p>
        </w:tc>
      </w:tr>
      <w:tr w:rsidR="00C36892" w14:paraId="7D62760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D36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学科融合：信息技术赋能小学数学项目式学习</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7EDA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杨 娟</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603F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永康市前仓学校</w:t>
            </w:r>
          </w:p>
        </w:tc>
      </w:tr>
      <w:tr w:rsidR="00C36892" w14:paraId="0CDE338E"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6512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数字赋能教育，让精准教学点亮智慧校园 ——磐安县实验初中大数据背景下精准教学实践探索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3BC4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陈正洪</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9CBD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磐安县实验初级中学</w:t>
            </w:r>
          </w:p>
        </w:tc>
      </w:tr>
      <w:tr w:rsidR="00C36892" w14:paraId="3A9063DE"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C7B6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精准教学模式下的可视化教学探究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9CF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陈秀霞</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AB2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磐安县新渥街道新渥小学</w:t>
            </w:r>
          </w:p>
        </w:tc>
      </w:tr>
      <w:tr w:rsidR="00C36892" w14:paraId="5D86AA9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40DE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基于“三师联动”的线上教学有效性探索——以中职旅游专业教学为例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6DB2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刘景艳</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1EE0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金华实验中学教育集团</w:t>
            </w:r>
          </w:p>
        </w:tc>
      </w:tr>
      <w:tr w:rsidR="00C36892" w14:paraId="0D149AA2"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A2C8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ARCS模型视角下的中职音乐鉴赏教学实践研究—以《我和我的祖国》为例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200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郑清夷</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4BB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义乌市城镇职业技术学校</w:t>
            </w:r>
          </w:p>
        </w:tc>
      </w:tr>
      <w:tr w:rsidR="00C36892" w14:paraId="7E71BD4B"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CEDD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有 准 备 更 精 彩                         ——小学美术前置性网络学习实</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CA19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赵丽珍</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64A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浦江县大溪中心小学</w:t>
            </w:r>
          </w:p>
        </w:tc>
      </w:tr>
      <w:tr w:rsidR="00C36892" w14:paraId="0CA04886"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7DEA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疫情背景下“空中校园”的实践与思考</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5A8F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徐联邦</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03F7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永康市唐先镇唐先初级中学</w:t>
            </w:r>
          </w:p>
        </w:tc>
      </w:tr>
      <w:tr w:rsidR="00C36892" w14:paraId="298054E6"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F34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基于We-chat的英语自主微学习</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4BAC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曹小丽</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03B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金华市金东区傅村镇中心小学</w:t>
            </w:r>
          </w:p>
        </w:tc>
      </w:tr>
      <w:tr w:rsidR="00C36892" w14:paraId="33849789"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5CCD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创客“引”技术   思维“创”飞翔</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0A41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李君玉</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482A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金华市第四中学</w:t>
            </w:r>
          </w:p>
        </w:tc>
      </w:tr>
      <w:tr w:rsidR="00C36892" w14:paraId="7B1BB7B8"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20F7" w14:textId="2BF9768E"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知音 会意 巩践探索固  识字教学三</w:t>
            </w:r>
            <w:r w:rsidR="0039202F">
              <w:rPr>
                <w:rFonts w:ascii="宋体" w:eastAsia="宋体" w:hAnsi="宋体" w:cs="宋体" w:hint="eastAsia"/>
                <w:color w:val="000000"/>
                <w:kern w:val="0"/>
                <w:sz w:val="20"/>
                <w:szCs w:val="20"/>
                <w:lang w:bidi="ar"/>
              </w:rPr>
              <w:t>部</w:t>
            </w:r>
            <w:r>
              <w:rPr>
                <w:rFonts w:ascii="宋体" w:eastAsia="宋体" w:hAnsi="宋体" w:cs="宋体" w:hint="eastAsia"/>
                <w:color w:val="000000"/>
                <w:kern w:val="0"/>
                <w:sz w:val="20"/>
                <w:szCs w:val="20"/>
                <w:lang w:bidi="ar"/>
              </w:rPr>
              <w:t>曲——数字赋能无拼音识字教学实</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B651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萧美桃</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1260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武义县古竹小学</w:t>
            </w:r>
          </w:p>
        </w:tc>
      </w:tr>
      <w:tr w:rsidR="00C36892" w14:paraId="2A91E41B"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4195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《“双减”之下之江汇APP在小学音乐教学中的应用》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DC0A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郑凯冰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A59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金华市江滨小学</w:t>
            </w:r>
          </w:p>
        </w:tc>
      </w:tr>
      <w:tr w:rsidR="00C36892" w14:paraId="04E26B67"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8ADA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巧用信息高效显，催生课堂样态新 ——用信息技术打造中职旅游高效课堂的策略探究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FBA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张钰琬</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5AFB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磐安县职业教育中心</w:t>
            </w:r>
          </w:p>
        </w:tc>
      </w:tr>
      <w:tr w:rsidR="00C36892" w14:paraId="6A8B4E2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F0E2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视教成长，“频”研精彩 ——浅谈微视频在幼儿园教研中的应用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FEAA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 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9F0E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浦江县浦阳幼儿园</w:t>
            </w:r>
          </w:p>
        </w:tc>
      </w:tr>
      <w:tr w:rsidR="00C36892" w14:paraId="5EAC04A2"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1A9D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融合·赋能：新课标下信息技术助力科学素养提升的策略</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CC8F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潘人杰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5FF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东阳市实验小学</w:t>
            </w:r>
          </w:p>
        </w:tc>
      </w:tr>
      <w:tr w:rsidR="00C36892" w14:paraId="0C41A22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A916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基于数据分析与学情监测的精准教学实践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A1A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赵菲菲</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EC5A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义乌市城镇职业技术学校</w:t>
            </w:r>
          </w:p>
        </w:tc>
      </w:tr>
      <w:tr w:rsidR="00C36892" w14:paraId="656F464F"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E5F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信息化技术融入中职语文文言文教学的实践与思考—以《鸿门宴》第四课时为例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418F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金珑嘉</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F56B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金华市广播电视大学</w:t>
            </w:r>
          </w:p>
        </w:tc>
      </w:tr>
      <w:tr w:rsidR="00C36892" w14:paraId="52B329B7"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20A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“可视化”同步课程《Easy English》-助减初探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5E23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徐震生</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2FE5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兰溪市灵洞中心学校（小学部）</w:t>
            </w:r>
          </w:p>
        </w:tc>
      </w:tr>
      <w:tr w:rsidR="00C36892" w14:paraId="619854C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25A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基于学科核心素养背景下的高中美术教学与信息技术的有效融合</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4444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郎 宇</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CAA9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金华市宾虹高级中学</w:t>
            </w:r>
          </w:p>
        </w:tc>
      </w:tr>
      <w:tr w:rsidR="00C36892" w14:paraId="728EB2F9"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9BA9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叩响智慧教育的大门-以之江汇网络学习空间为例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6B0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蒋丽莎</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ED78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义乌市大陈镇楂林小学</w:t>
            </w:r>
          </w:p>
        </w:tc>
      </w:tr>
      <w:tr w:rsidR="00C36892" w14:paraId="25AA51FC"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4FA5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浅析教育新型基础设施建设在中考体育学科中的应用研究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577A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陈睿婕</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C58E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金华市第九中学</w:t>
            </w:r>
          </w:p>
        </w:tc>
      </w:tr>
      <w:tr w:rsidR="00C36892" w14:paraId="2438F0BC"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7E46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创新设计思维助力信息科技“双减”教育</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1EB3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 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150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金华市环城小学教育集团第二小学</w:t>
            </w:r>
          </w:p>
        </w:tc>
      </w:tr>
      <w:tr w:rsidR="00C36892" w14:paraId="25921C8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8167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借助算法动画图解，创新Scratch高阶教学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1C51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钱思静</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2ED9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兰溪市兰江小学</w:t>
            </w:r>
          </w:p>
        </w:tc>
      </w:tr>
      <w:tr w:rsidR="00C36892" w14:paraId="28670102"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CB94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技术赋能的教学微创新——MG动画微课的开发与应用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C19D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胡康达</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8AA3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永康市人民小学</w:t>
            </w:r>
          </w:p>
        </w:tc>
      </w:tr>
      <w:tr w:rsidR="00C36892" w14:paraId="5BC79F2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E7B5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网络同步课程助力小学语文教与学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F19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陶倩飞</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966C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兰溪市女埠中心小学</w:t>
            </w:r>
          </w:p>
        </w:tc>
      </w:tr>
      <w:tr w:rsidR="00C36892" w14:paraId="0C4E69C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0847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STEAM教育背景下物联网技术在初中科学实验教学中的应用研究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77E8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孔向杰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E206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磐安县安文初级中学</w:t>
            </w:r>
          </w:p>
        </w:tc>
      </w:tr>
      <w:tr w:rsidR="00C36892" w14:paraId="658C1968"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1CD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“互联网+”教学模式实践与探索——以中职《旅游文化》课程为例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BCE2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楼 博</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1A5A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金华市第一中等职业学校</w:t>
            </w:r>
          </w:p>
        </w:tc>
      </w:tr>
      <w:tr w:rsidR="00C36892" w14:paraId="34239E36"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797A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协作思维导图策略对小学生图形化编程的积极影响</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B89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林巧书</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320F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兰溪市城北中心小学</w:t>
            </w:r>
          </w:p>
        </w:tc>
      </w:tr>
      <w:tr w:rsidR="00C36892" w14:paraId="5634D8D9"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94B9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培智学校多媒体技术与课堂教学的整合策略</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6C99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徐晓芳</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13E0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武义县培智学校</w:t>
            </w:r>
          </w:p>
        </w:tc>
      </w:tr>
      <w:tr w:rsidR="00C36892" w14:paraId="5ACA046C"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FDBE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教育信息技术与培智学校语文教学的融合 ——以平板设备为例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4989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胡真鸣</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DD67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金华市特殊教育学校</w:t>
            </w:r>
          </w:p>
        </w:tc>
      </w:tr>
      <w:tr w:rsidR="00C36892" w14:paraId="720BFDC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897F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基于“思维可视化”的学前科学活动教学策略初探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B052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金俊雅</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1468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义乌市佛堂镇实验幼儿园</w:t>
            </w:r>
          </w:p>
        </w:tc>
      </w:tr>
      <w:tr w:rsidR="00C36892" w14:paraId="2D93A02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315A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相约云端，we are the one!--初中英语</w:t>
            </w:r>
            <w:r>
              <w:rPr>
                <w:rFonts w:ascii="宋体" w:eastAsia="宋体" w:hAnsi="宋体" w:cs="宋体" w:hint="eastAsia"/>
                <w:color w:val="000000"/>
                <w:kern w:val="0"/>
                <w:sz w:val="20"/>
                <w:szCs w:val="20"/>
                <w:lang w:bidi="ar"/>
              </w:rPr>
              <w:lastRenderedPageBreak/>
              <w:t>同步课堂教学探索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3872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李快燕</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4E64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东阳市吴宁镇第三初级中学</w:t>
            </w:r>
          </w:p>
        </w:tc>
      </w:tr>
      <w:tr w:rsidR="00C36892" w14:paraId="4592694E"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573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现代信息技术在美术教学中的融合与创新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1C5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魏 艳</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DF7A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金华市东阳市江北中学</w:t>
            </w:r>
          </w:p>
        </w:tc>
      </w:tr>
      <w:tr w:rsidR="00C36892" w14:paraId="71E2E89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EB28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“见招拆招式”线上家园互动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47D3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马利亚</w:t>
            </w:r>
            <w:r>
              <w:rPr>
                <w:rFonts w:ascii="宋体" w:eastAsia="宋体" w:hAnsi="宋体" w:cs="宋体" w:hint="eastAsia"/>
                <w:color w:val="000000"/>
                <w:kern w:val="0"/>
                <w:sz w:val="20"/>
                <w:szCs w:val="20"/>
                <w:lang w:bidi="ar"/>
              </w:rPr>
              <w:br/>
              <w:t>张珊珊</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3ED4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东阳市第三实验幼儿园</w:t>
            </w:r>
          </w:p>
        </w:tc>
      </w:tr>
      <w:tr w:rsidR="00C36892" w14:paraId="6D84D4A2"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2490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基于“之江汇“的小学劳动融合式教学模式研究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8F07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赵健妹</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D7A9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东阳市南市街道大联小学</w:t>
            </w:r>
          </w:p>
        </w:tc>
      </w:tr>
      <w:tr w:rsidR="00C36892" w14:paraId="4786F13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E4CB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信息素养下大单元设计教学对学生计算思维能力的提升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166F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钟 珍</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8CA5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金华市金东区曹宅镇初级中学</w:t>
            </w:r>
          </w:p>
        </w:tc>
      </w:tr>
      <w:tr w:rsidR="00C36892" w14:paraId="6FC3440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1097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《从圆开始的python编程创新征程》研究心得</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504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骆美兰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882E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义乌市稠州中学</w:t>
            </w:r>
          </w:p>
        </w:tc>
      </w:tr>
      <w:tr w:rsidR="00C36892" w14:paraId="6403802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534B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智慧赋能成就数学互动教学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3C2E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申屠小兰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98FE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东阳市虎鹿镇中心小学</w:t>
            </w:r>
          </w:p>
        </w:tc>
      </w:tr>
      <w:tr w:rsidR="00C36892" w14:paraId="026ED4F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7C76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浅谈信息技术在幼儿园安吉户外 自主游戏中的应用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8E06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 妙</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6B01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浦江县新华幼儿园</w:t>
            </w:r>
          </w:p>
        </w:tc>
      </w:tr>
      <w:tr w:rsidR="00C36892" w14:paraId="1AECEB7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D344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现代教育技术在培智学校烹饪教学中的应用研究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BE0F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盛一凡</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130E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兰溪市曙光学校</w:t>
            </w:r>
          </w:p>
        </w:tc>
      </w:tr>
      <w:tr w:rsidR="00C36892" w14:paraId="309CF6C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2629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基于互联网下幼儿自我保护教育实践策略</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D085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楼芳玲</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77A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浦江县浦阳幼儿园</w:t>
            </w:r>
          </w:p>
        </w:tc>
      </w:tr>
      <w:tr w:rsidR="00C36892" w14:paraId="45C1FBB7"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2E19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用信息技术“活化”生物教学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44BE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陈彩娟</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0705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磐安县第二中学</w:t>
            </w:r>
          </w:p>
        </w:tc>
      </w:tr>
      <w:tr w:rsidR="00C36892" w14:paraId="4679F28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273F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“引”技术，“趣”教学，“显”成效 ---浅谈交互式电子白板技术在大班幼儿美术教学中的运用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7DEC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方晶晶</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AC23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义乌市荷塘月色幼儿园</w:t>
            </w:r>
          </w:p>
        </w:tc>
      </w:tr>
      <w:tr w:rsidR="00C36892" w14:paraId="5A3692FF"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AF02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基于“互联网+教育”协调发展的在线教育形态研究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BD55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张方遐</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46E4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义乌市第五中学</w:t>
            </w:r>
          </w:p>
        </w:tc>
      </w:tr>
      <w:tr w:rsidR="00C36892" w14:paraId="6CC8979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2233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现代信息技术在幼儿园语言教学中的有效应用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EDCD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宗艳玲</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BCDF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浦江县月泉幼儿园</w:t>
            </w:r>
          </w:p>
        </w:tc>
      </w:tr>
      <w:tr w:rsidR="00C36892" w14:paraId="2C8EB437"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BDA5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信息技术赋能高中思政课堂教学的有效性研究——“回看走过的路 比较别人的路 远眺前行的路”教学案例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4F44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夏咸乐</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477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浙江金华第一中学</w:t>
            </w:r>
          </w:p>
        </w:tc>
      </w:tr>
      <w:tr w:rsidR="00C36892" w14:paraId="6692EB9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471D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小学信息技术用于数学课堂教学的误区及改善策略</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AA2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蒋丹珠</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CB5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浦江县杭坪镇中心小学</w:t>
            </w:r>
          </w:p>
        </w:tc>
      </w:tr>
      <w:tr w:rsidR="00C36892" w14:paraId="6AE58FC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568F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减负提质“双减通”，作业管理可视化</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5C1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胡婷婷</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0C29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浙江金华第一中学</w:t>
            </w:r>
          </w:p>
        </w:tc>
      </w:tr>
      <w:tr w:rsidR="00C36892" w14:paraId="18BDE5E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9308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信息技术应用于小学科学课堂教学中的策略研究-以新教科版为例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7EBF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胡佳纯</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4F1D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金华市金东区鞋塘中心小学</w:t>
            </w:r>
          </w:p>
        </w:tc>
      </w:tr>
      <w:tr w:rsidR="00C36892" w14:paraId="194976DA"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87B0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基于网络平台的校本教研活动有效探索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454F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查孝华</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B917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金华市第十五中学</w:t>
            </w:r>
          </w:p>
        </w:tc>
      </w:tr>
      <w:tr w:rsidR="00C36892" w14:paraId="53D9B9FB"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1482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巧用多媒体 提升低段音乐鉴赏力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305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王乐凯</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1753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磐安县尖山镇中心小学</w:t>
            </w:r>
          </w:p>
        </w:tc>
      </w:tr>
      <w:tr w:rsidR="00C36892" w14:paraId="3C0194C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0C29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浅谈现代教育技术在特教学校课程教学中的应用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56CE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陈炳更</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8CA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义乌市星光实验学校</w:t>
            </w:r>
          </w:p>
        </w:tc>
      </w:tr>
      <w:tr w:rsidR="00C36892" w14:paraId="234275C1"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463A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探微语文教学与信息技术融合</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0496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林春梅</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CA35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金华市新世纪学校</w:t>
            </w:r>
          </w:p>
        </w:tc>
      </w:tr>
      <w:tr w:rsidR="00C36892" w14:paraId="38079EB7"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C3558"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巧用现代教育技术，优化高中语文写作</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74EB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宋月玲</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3322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金华市江南中学</w:t>
            </w:r>
          </w:p>
        </w:tc>
      </w:tr>
      <w:tr w:rsidR="00C36892" w14:paraId="0B938EA5"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0B43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外促内蕴   软硬适配</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D69E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徐晓刚</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3D1C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兰溪市水亭畲族乡柏园学校</w:t>
            </w:r>
          </w:p>
        </w:tc>
      </w:tr>
      <w:tr w:rsidR="00C36892" w14:paraId="3F078A0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4113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融合教学，相辅相成 ——信息技术与小学数学融合教学策略</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4D9C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程英莉</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256C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金华市金东区江东镇中心小学</w:t>
            </w:r>
          </w:p>
        </w:tc>
      </w:tr>
      <w:tr w:rsidR="00C36892" w14:paraId="0AC2B310"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5FD6A"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“互联网+”背景下巧用鸿合系统，打造高效数学课堂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7960F"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羊香君</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4B36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磐安县冷水镇中心小学</w:t>
            </w:r>
          </w:p>
        </w:tc>
      </w:tr>
      <w:tr w:rsidR="00C36892" w14:paraId="062E5E6E"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C14F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借“媒”导学     顺“学”而教</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D7C1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卢 燕</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E137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磐安县文溪小学</w:t>
            </w:r>
          </w:p>
        </w:tc>
      </w:tr>
      <w:tr w:rsidR="00C36892" w14:paraId="3A36AA17"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9686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例谈项目化学习助力素养提升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BAA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施文洁</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2F827"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金华市环城小学</w:t>
            </w:r>
          </w:p>
        </w:tc>
      </w:tr>
      <w:tr w:rsidR="00C36892" w14:paraId="1BEFA524"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F77D"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信息化教学模式的研究与实验探究--以《国际贸易实务》课程为例</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E6D0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 娜</w:t>
            </w:r>
            <w:r>
              <w:rPr>
                <w:rFonts w:ascii="宋体" w:eastAsia="宋体" w:hAnsi="宋体" w:cs="宋体" w:hint="eastAsia"/>
                <w:color w:val="000000"/>
                <w:kern w:val="0"/>
                <w:sz w:val="20"/>
                <w:szCs w:val="20"/>
                <w:lang w:bidi="ar"/>
              </w:rPr>
              <w:br/>
              <w:t>张岸嫔</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474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金华市广播电视大学</w:t>
            </w:r>
          </w:p>
        </w:tc>
      </w:tr>
      <w:tr w:rsidR="00C36892" w14:paraId="330D19CF"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F1AB6"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基于数字化小学语文课堂教学 的实践研究</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0A0A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方祎丹</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9C5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金华市金东区实验小学</w:t>
            </w:r>
          </w:p>
        </w:tc>
      </w:tr>
      <w:tr w:rsidR="00C36892" w14:paraId="7740C7A5"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3E53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初中信息技术课堂翻转教学模式的运用</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CCEE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单永红</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A46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义乌市教育研修院</w:t>
            </w:r>
          </w:p>
        </w:tc>
      </w:tr>
      <w:tr w:rsidR="00C36892" w14:paraId="76D8F357"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7FDC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浅谈信息技术与小学语文教学的有效融合</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07AD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楼宇优</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3E8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金华市金东区鞋塘中心小学</w:t>
            </w:r>
          </w:p>
        </w:tc>
      </w:tr>
      <w:tr w:rsidR="00C36892" w14:paraId="2A4345C9"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C42F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以信息技术之活水，揭诗歌赏析之面纱</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11EF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叶永萍</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D0C73"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金华市江南中学</w:t>
            </w:r>
          </w:p>
        </w:tc>
      </w:tr>
      <w:tr w:rsidR="00C36892" w14:paraId="714E7BD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8F7B9"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发挥信息技术优势 激发学生主体参与</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46DE4"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何陈红</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89D11"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磐安县文溪小学</w:t>
            </w:r>
          </w:p>
        </w:tc>
      </w:tr>
      <w:tr w:rsidR="00C36892" w14:paraId="4E40B2D3"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4802"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论核心素养视域下小学语文信息化教学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6665"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陈宇慧</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8F94C"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磐安县尖山镇中心小学</w:t>
            </w:r>
          </w:p>
        </w:tc>
      </w:tr>
      <w:tr w:rsidR="00C36892" w14:paraId="7BF6786D" w14:textId="77777777">
        <w:trPr>
          <w:trHeight w:val="48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916CE"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运用新技术 创新作业设计</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CA1A0"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严晓倩</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120DB" w14:textId="77777777" w:rsidR="00C36892" w:rsidRDefault="002F3C7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金华市孝顺高级中学</w:t>
            </w:r>
          </w:p>
        </w:tc>
      </w:tr>
    </w:tbl>
    <w:p w14:paraId="3976EC01" w14:textId="77777777" w:rsidR="00C36892" w:rsidRDefault="00C36892">
      <w:pPr>
        <w:jc w:val="center"/>
        <w:rPr>
          <w:bCs/>
          <w:sz w:val="28"/>
        </w:rPr>
      </w:pPr>
    </w:p>
    <w:sectPr w:rsidR="00C368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I3NmIyYzMzZDgzMmEwY2M3OGY3OWJjN2Y0OGYyYzcifQ=="/>
  </w:docVars>
  <w:rsids>
    <w:rsidRoot w:val="556B1067"/>
    <w:rsid w:val="001E4FE8"/>
    <w:rsid w:val="002F3C7B"/>
    <w:rsid w:val="0039202F"/>
    <w:rsid w:val="00C36892"/>
    <w:rsid w:val="51220301"/>
    <w:rsid w:val="556B1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8E53"/>
  <w15:docId w15:val="{70781092-A597-42C6-987F-AC9A5CD1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1091</Words>
  <Characters>6224</Characters>
  <Application>Microsoft Office Word</Application>
  <DocSecurity>0</DocSecurity>
  <Lines>51</Lines>
  <Paragraphs>14</Paragraphs>
  <ScaleCrop>false</ScaleCrop>
  <Company>Microsoft</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甜甜的笑</dc:creator>
  <cp:lastModifiedBy>12716</cp:lastModifiedBy>
  <cp:revision>4</cp:revision>
  <dcterms:created xsi:type="dcterms:W3CDTF">2022-11-14T03:07:00Z</dcterms:created>
  <dcterms:modified xsi:type="dcterms:W3CDTF">2023-02-07T07:47:00Z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3B794E206EDF46BEB0F28B9F875FC661</vt:lpwstr>
  </property>
</Properties>
</file>