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17" w:rsidRPr="00C0180F" w:rsidRDefault="00190517" w:rsidP="00A74B60">
      <w:pPr>
        <w:spacing w:line="960" w:lineRule="exact"/>
        <w:jc w:val="center"/>
        <w:rPr>
          <w:rFonts w:ascii="方正小标宋简体" w:eastAsia="方正小标宋简体" w:hAnsi="仿宋_GB2312" w:hint="eastAsia"/>
          <w:bCs/>
          <w:color w:val="FF0000"/>
          <w:spacing w:val="-52"/>
          <w:w w:val="90"/>
          <w:sz w:val="84"/>
          <w:szCs w:val="84"/>
        </w:rPr>
      </w:pPr>
    </w:p>
    <w:p w:rsidR="00A74B60" w:rsidRPr="00C0180F" w:rsidRDefault="00A74B60" w:rsidP="00A74B60">
      <w:pPr>
        <w:spacing w:line="960" w:lineRule="exact"/>
        <w:jc w:val="center"/>
        <w:rPr>
          <w:rFonts w:ascii="方正小标宋简体" w:eastAsia="方正小标宋简体" w:hAnsi="仿宋_GB2312" w:hint="eastAsia"/>
          <w:bCs/>
          <w:color w:val="FF0000"/>
          <w:spacing w:val="-52"/>
          <w:w w:val="90"/>
          <w:sz w:val="84"/>
          <w:szCs w:val="84"/>
        </w:rPr>
      </w:pPr>
      <w:r w:rsidRPr="00C0180F">
        <w:rPr>
          <w:rFonts w:ascii="方正小标宋简体" w:eastAsia="方正小标宋简体" w:hAnsi="仿宋_GB2312" w:hint="eastAsia"/>
          <w:bCs/>
          <w:color w:val="FF0000"/>
          <w:spacing w:val="-52"/>
          <w:w w:val="90"/>
          <w:sz w:val="84"/>
          <w:szCs w:val="84"/>
        </w:rPr>
        <w:t>金华市教育教学研究中心文件</w:t>
      </w:r>
    </w:p>
    <w:p w:rsidR="00A74B60" w:rsidRPr="00C0180F" w:rsidRDefault="00A74B60" w:rsidP="00A74B60">
      <w:pPr>
        <w:spacing w:line="700" w:lineRule="exact"/>
        <w:jc w:val="center"/>
        <w:rPr>
          <w:rFonts w:ascii="仿宋_GB2312" w:eastAsia="仿宋_GB2312" w:hint="eastAsia"/>
          <w:color w:val="FF0000"/>
        </w:rPr>
      </w:pPr>
    </w:p>
    <w:p w:rsidR="00200521" w:rsidRPr="00C0180F" w:rsidRDefault="00200521" w:rsidP="00A74B60">
      <w:pPr>
        <w:spacing w:line="700" w:lineRule="exact"/>
        <w:jc w:val="center"/>
        <w:rPr>
          <w:rFonts w:ascii="仿宋_GB2312" w:eastAsia="仿宋_GB2312" w:hint="eastAsia"/>
          <w:color w:val="FF0000"/>
        </w:rPr>
      </w:pPr>
    </w:p>
    <w:p w:rsidR="00A74B60" w:rsidRPr="00A74B60" w:rsidRDefault="0071583A" w:rsidP="00A74B60">
      <w:pPr>
        <w:spacing w:line="340" w:lineRule="exact"/>
        <w:jc w:val="center"/>
        <w:rPr>
          <w:rFonts w:ascii="方正小标宋简体" w:eastAsia="方正小标宋简体" w:hAnsi="仿宋_GB2312" w:hint="eastAsia"/>
          <w:bCs/>
          <w:color w:val="FF0000"/>
          <w:spacing w:val="-52"/>
          <w:w w:val="90"/>
          <w:sz w:val="84"/>
          <w:szCs w:val="84"/>
        </w:rPr>
      </w:pPr>
      <w:r>
        <w:rPr>
          <w:rFonts w:ascii="仿宋_GB2312" w:eastAsia="仿宋_GB2312" w:hint="eastAsia"/>
        </w:rPr>
        <w:t>金市教研</w:t>
      </w:r>
      <w:r w:rsidR="00A74B60">
        <w:rPr>
          <w:rFonts w:ascii="仿宋_GB2312" w:eastAsia="仿宋_GB2312" w:hint="eastAsia"/>
        </w:rPr>
        <w:t>〔</w:t>
      </w:r>
      <w:r w:rsidR="00CC6087">
        <w:rPr>
          <w:rFonts w:ascii="仿宋_GB2312" w:eastAsia="仿宋_GB2312" w:hint="eastAsia"/>
        </w:rPr>
        <w:t>202</w:t>
      </w:r>
      <w:r w:rsidR="00CC6087">
        <w:rPr>
          <w:rFonts w:ascii="仿宋_GB2312" w:eastAsia="仿宋_GB2312"/>
        </w:rPr>
        <w:t>1</w:t>
      </w:r>
      <w:r w:rsidR="00A74B60">
        <w:rPr>
          <w:rFonts w:ascii="仿宋_GB2312" w:eastAsia="仿宋_GB2312" w:hint="eastAsia"/>
        </w:rPr>
        <w:t>〕</w:t>
      </w:r>
      <w:r w:rsidR="00FB1A21">
        <w:rPr>
          <w:rFonts w:ascii="仿宋_GB2312" w:eastAsia="仿宋_GB2312"/>
        </w:rPr>
        <w:t>29</w:t>
      </w:r>
      <w:r w:rsidR="00A74B60">
        <w:rPr>
          <w:rFonts w:ascii="仿宋_GB2312" w:eastAsia="仿宋_GB2312" w:hint="eastAsia"/>
        </w:rPr>
        <w:t>号</w:t>
      </w:r>
    </w:p>
    <w:p w:rsidR="00FC4D10" w:rsidRPr="00456AFD" w:rsidRDefault="00A74B60" w:rsidP="00A74B60">
      <w:pPr>
        <w:spacing w:line="340" w:lineRule="exact"/>
        <w:rPr>
          <w:rFonts w:ascii="仿宋_GB2312" w:eastAsia="仿宋_GB2312" w:hAnsi="仿宋_GB2312" w:hint="eastAsia"/>
          <w:bCs/>
          <w:color w:val="FF0000"/>
        </w:rPr>
      </w:pPr>
      <w:r w:rsidRPr="00456AFD">
        <w:rPr>
          <w:rFonts w:ascii="仿宋_GB2312" w:eastAsia="仿宋_GB2312" w:hAnsi="仿宋_GB2312" w:hint="eastAsia"/>
          <w:bCs/>
          <w:color w:val="FF0000"/>
          <w:sz w:val="40"/>
          <w:u w:val="thick"/>
        </w:rPr>
        <w:t xml:space="preserve">                                             </w:t>
      </w:r>
    </w:p>
    <w:p w:rsidR="00A74B60" w:rsidRPr="00200521" w:rsidRDefault="00A74B60" w:rsidP="00370E3A">
      <w:pPr>
        <w:spacing w:line="360" w:lineRule="exact"/>
        <w:rPr>
          <w:rFonts w:ascii="仿宋_GB2312" w:eastAsia="仿宋_GB2312" w:hAnsi="仿宋_GB2312" w:hint="eastAsia"/>
          <w:bCs/>
          <w:color w:val="FFFFFF"/>
          <w:u w:val="thick"/>
        </w:rPr>
      </w:pPr>
      <w:r w:rsidRPr="00200521">
        <w:rPr>
          <w:rFonts w:ascii="仿宋_GB2312" w:eastAsia="仿宋_GB2312" w:hAnsi="仿宋_GB2312" w:hint="eastAsia"/>
          <w:bCs/>
          <w:color w:val="FFFFFF"/>
        </w:rPr>
        <w:t xml:space="preserve"> </w:t>
      </w:r>
    </w:p>
    <w:p w:rsidR="009A1A27" w:rsidRPr="00200521" w:rsidRDefault="00B45525" w:rsidP="00370E3A">
      <w:pPr>
        <w:spacing w:line="360" w:lineRule="exact"/>
        <w:rPr>
          <w:rFonts w:ascii="仿宋_GB2312" w:eastAsia="仿宋_GB2312" w:hAnsi="仿宋_GB2312" w:hint="eastAsia"/>
          <w:bCs/>
          <w:color w:val="FFFFFF"/>
        </w:rPr>
      </w:pPr>
      <w:r w:rsidRPr="00200521">
        <w:rPr>
          <w:rFonts w:ascii="仿宋_GB2312" w:eastAsia="仿宋_GB2312" w:hAnsi="仿宋_GB2312" w:hint="eastAsia"/>
          <w:bCs/>
          <w:color w:val="FFFFFF"/>
        </w:rPr>
        <w:t xml:space="preserve">      </w:t>
      </w:r>
    </w:p>
    <w:p w:rsidR="001773C5" w:rsidRDefault="0038020C" w:rsidP="00F77C08">
      <w:pPr>
        <w:snapToGrid w:val="0"/>
        <w:jc w:val="center"/>
        <w:rPr>
          <w:rFonts w:ascii="方正小标宋简体" w:eastAsia="方正小标宋简体" w:hAnsi="宋体" w:hint="eastAsia"/>
          <w:color w:val="000000"/>
          <w:spacing w:val="-20"/>
          <w:sz w:val="44"/>
          <w:szCs w:val="44"/>
        </w:rPr>
      </w:pPr>
      <w:r w:rsidRPr="00C34EFD">
        <w:rPr>
          <w:rFonts w:ascii="方正小标宋简体" w:eastAsia="方正小标宋简体" w:hAnsi="宋体" w:hint="eastAsia"/>
          <w:color w:val="000000"/>
          <w:spacing w:val="-20"/>
          <w:sz w:val="44"/>
          <w:szCs w:val="44"/>
        </w:rPr>
        <w:t>关于</w:t>
      </w:r>
      <w:r w:rsidR="0071583A" w:rsidRPr="00C34EFD">
        <w:rPr>
          <w:rFonts w:ascii="方正小标宋简体" w:eastAsia="方正小标宋简体" w:hAnsi="宋体" w:hint="eastAsia"/>
          <w:color w:val="000000"/>
          <w:spacing w:val="-20"/>
          <w:sz w:val="44"/>
          <w:szCs w:val="44"/>
        </w:rPr>
        <w:t>公布</w:t>
      </w:r>
      <w:r w:rsidR="007738A6" w:rsidRPr="00C34EFD">
        <w:rPr>
          <w:rFonts w:ascii="方正小标宋简体" w:eastAsia="方正小标宋简体" w:hAnsi="宋体" w:hint="eastAsia"/>
          <w:color w:val="000000"/>
          <w:spacing w:val="-20"/>
          <w:sz w:val="44"/>
          <w:szCs w:val="44"/>
        </w:rPr>
        <w:t>初中</w:t>
      </w:r>
      <w:r w:rsidR="00CC6087">
        <w:rPr>
          <w:rFonts w:ascii="方正小标宋简体" w:eastAsia="方正小标宋简体" w:hAnsi="宋体" w:hint="eastAsia"/>
          <w:color w:val="000000"/>
          <w:spacing w:val="-20"/>
          <w:sz w:val="44"/>
          <w:szCs w:val="44"/>
        </w:rPr>
        <w:t>历史与社会</w:t>
      </w:r>
      <w:r w:rsidR="00C34EFD" w:rsidRPr="00C34EFD">
        <w:rPr>
          <w:rFonts w:ascii="方正小标宋简体" w:eastAsia="方正小标宋简体" w:hAnsi="宋体" w:hint="eastAsia"/>
          <w:spacing w:val="-20"/>
          <w:sz w:val="44"/>
          <w:szCs w:val="44"/>
        </w:rPr>
        <w:t>课堂教学活动评审结果</w:t>
      </w:r>
      <w:r w:rsidR="00B45525" w:rsidRPr="00C34EFD">
        <w:rPr>
          <w:rFonts w:ascii="方正小标宋简体" w:eastAsia="方正小标宋简体" w:hAnsi="宋体" w:hint="eastAsia"/>
          <w:color w:val="000000"/>
          <w:spacing w:val="-20"/>
          <w:sz w:val="44"/>
          <w:szCs w:val="44"/>
        </w:rPr>
        <w:t>的</w:t>
      </w:r>
    </w:p>
    <w:p w:rsidR="00B45525" w:rsidRPr="004C7094" w:rsidRDefault="00B45525" w:rsidP="00F77C08">
      <w:pPr>
        <w:snapToGrid w:val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4C7094">
        <w:rPr>
          <w:rFonts w:ascii="方正小标宋简体" w:eastAsia="方正小标宋简体" w:hAnsi="宋体" w:hint="eastAsia"/>
          <w:color w:val="000000"/>
          <w:sz w:val="44"/>
          <w:szCs w:val="44"/>
        </w:rPr>
        <w:t>通知</w:t>
      </w:r>
    </w:p>
    <w:p w:rsidR="0006765C" w:rsidRPr="007738A6" w:rsidRDefault="0006765C" w:rsidP="000E3B5C">
      <w:pPr>
        <w:rPr>
          <w:rFonts w:ascii="仿宋_GB2312" w:eastAsia="仿宋_GB2312" w:hint="eastAsia"/>
          <w:sz w:val="44"/>
          <w:szCs w:val="44"/>
        </w:rPr>
      </w:pPr>
    </w:p>
    <w:p w:rsidR="00B45525" w:rsidRPr="00334852" w:rsidRDefault="0006765C" w:rsidP="00C34EFD">
      <w:pPr>
        <w:spacing w:line="660" w:lineRule="exact"/>
        <w:rPr>
          <w:rFonts w:ascii="仿宋_GB2312" w:eastAsia="仿宋_GB2312" w:hint="eastAsia"/>
        </w:rPr>
      </w:pPr>
      <w:r w:rsidRPr="00334852">
        <w:rPr>
          <w:rFonts w:ascii="仿宋_GB2312" w:eastAsia="仿宋_GB2312" w:hint="eastAsia"/>
        </w:rPr>
        <w:t>各县（市、区）教研室及有关学校</w:t>
      </w:r>
      <w:r w:rsidR="00B45525" w:rsidRPr="00334852">
        <w:rPr>
          <w:rFonts w:ascii="仿宋_GB2312" w:eastAsia="仿宋_GB2312" w:hint="eastAsia"/>
        </w:rPr>
        <w:t>:</w:t>
      </w:r>
    </w:p>
    <w:p w:rsidR="00C34EFD" w:rsidRPr="005C2049" w:rsidRDefault="00C34EFD" w:rsidP="00C34EFD">
      <w:pPr>
        <w:spacing w:line="660" w:lineRule="exact"/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Ansi="宋体" w:hint="eastAsia"/>
          <w:shd w:val="clear" w:color="auto" w:fill="FFFFFF"/>
        </w:rPr>
        <w:t>202</w:t>
      </w:r>
      <w:r w:rsidR="00CC6087">
        <w:rPr>
          <w:rFonts w:ascii="仿宋_GB2312" w:eastAsia="仿宋_GB2312" w:hAnsi="宋体"/>
          <w:shd w:val="clear" w:color="auto" w:fill="FFFFFF"/>
        </w:rPr>
        <w:t>1</w:t>
      </w:r>
      <w:r>
        <w:rPr>
          <w:rFonts w:ascii="仿宋_GB2312" w:eastAsia="仿宋_GB2312" w:hAnsi="宋体" w:hint="eastAsia"/>
          <w:shd w:val="clear" w:color="auto" w:fill="FFFFFF"/>
        </w:rPr>
        <w:t>年金华市初中</w:t>
      </w:r>
      <w:r w:rsidR="00CC6087">
        <w:rPr>
          <w:rFonts w:ascii="仿宋_GB2312" w:eastAsia="仿宋_GB2312" w:hAnsi="宋体" w:hint="eastAsia"/>
          <w:shd w:val="clear" w:color="auto" w:fill="FFFFFF"/>
        </w:rPr>
        <w:t>历史与社会</w:t>
      </w:r>
      <w:r w:rsidR="008512F4">
        <w:rPr>
          <w:rFonts w:ascii="仿宋_GB2312" w:eastAsia="仿宋_GB2312" w:hAnsi="宋体" w:hint="eastAsia"/>
          <w:shd w:val="clear" w:color="auto" w:fill="FFFFFF"/>
        </w:rPr>
        <w:t>学科课堂教学活动评审已经结束，现将评审结果公布如下：（按</w:t>
      </w:r>
      <w:r>
        <w:rPr>
          <w:rFonts w:ascii="仿宋_GB2312" w:eastAsia="仿宋_GB2312" w:hAnsi="宋体" w:hint="eastAsia"/>
          <w:shd w:val="clear" w:color="auto" w:fill="FFFFFF"/>
        </w:rPr>
        <w:t>姓氏笔画</w:t>
      </w:r>
      <w:r w:rsidR="008512F4">
        <w:rPr>
          <w:rFonts w:ascii="仿宋_GB2312" w:eastAsia="仿宋_GB2312" w:hAnsi="宋体" w:hint="eastAsia"/>
          <w:shd w:val="clear" w:color="auto" w:fill="FFFFFF"/>
        </w:rPr>
        <w:t>排序</w:t>
      </w:r>
      <w:r>
        <w:rPr>
          <w:rFonts w:ascii="仿宋_GB2312" w:eastAsia="仿宋_GB2312" w:hAnsi="宋体" w:hint="eastAsia"/>
          <w:shd w:val="clear" w:color="auto" w:fill="FFFFFF"/>
        </w:rPr>
        <w:t>）</w:t>
      </w:r>
    </w:p>
    <w:p w:rsidR="00C34EFD" w:rsidRPr="00394457" w:rsidRDefault="00C34EFD" w:rsidP="00C7556B">
      <w:pPr>
        <w:spacing w:line="660" w:lineRule="exact"/>
        <w:jc w:val="center"/>
        <w:rPr>
          <w:rFonts w:ascii="黑体" w:eastAsia="黑体" w:hint="eastAsia"/>
          <w:b/>
        </w:rPr>
      </w:pPr>
      <w:r w:rsidRPr="00394457">
        <w:rPr>
          <w:rFonts w:ascii="黑体" w:eastAsia="黑体" w:hint="eastAsia"/>
          <w:b/>
        </w:rPr>
        <w:t>一等奖</w:t>
      </w:r>
    </w:p>
    <w:p w:rsidR="00C34EFD" w:rsidRDefault="00C34EFD" w:rsidP="00C34EFD">
      <w:pPr>
        <w:spacing w:line="660" w:lineRule="exact"/>
        <w:ind w:firstLine="615"/>
        <w:rPr>
          <w:rFonts w:eastAsia="仿宋_GB2312" w:hint="eastAsia"/>
        </w:rPr>
      </w:pPr>
      <w:r>
        <w:rPr>
          <w:rFonts w:eastAsia="仿宋_GB2312" w:hint="eastAsia"/>
        </w:rPr>
        <w:t>王</w:t>
      </w:r>
      <w:r w:rsidR="00CC6087">
        <w:rPr>
          <w:rFonts w:eastAsia="仿宋_GB2312" w:hint="eastAsia"/>
        </w:rPr>
        <w:t>思</w:t>
      </w:r>
      <w:proofErr w:type="gramStart"/>
      <w:r w:rsidR="00CC6087">
        <w:rPr>
          <w:rFonts w:eastAsia="仿宋_GB2312" w:hint="eastAsia"/>
        </w:rPr>
        <w:t>思</w:t>
      </w:r>
      <w:proofErr w:type="gramEnd"/>
      <w:r>
        <w:rPr>
          <w:rFonts w:eastAsia="仿宋_GB2312" w:hint="eastAsia"/>
        </w:rPr>
        <w:t xml:space="preserve">  </w:t>
      </w:r>
      <w:proofErr w:type="gramStart"/>
      <w:r w:rsidR="00CC6087">
        <w:rPr>
          <w:rFonts w:eastAsia="仿宋_GB2312" w:hint="eastAsia"/>
        </w:rPr>
        <w:t>金华四</w:t>
      </w:r>
      <w:proofErr w:type="gramEnd"/>
      <w:r w:rsidR="00CC6087">
        <w:rPr>
          <w:rFonts w:eastAsia="仿宋_GB2312" w:hint="eastAsia"/>
        </w:rPr>
        <w:t>中</w:t>
      </w:r>
      <w:r>
        <w:rPr>
          <w:rFonts w:eastAsia="仿宋_GB2312" w:hint="eastAsia"/>
        </w:rPr>
        <w:t xml:space="preserve">  </w:t>
      </w:r>
      <w:r w:rsidR="00AC5E7E">
        <w:rPr>
          <w:rFonts w:eastAsia="仿宋_GB2312" w:hint="eastAsia"/>
        </w:rPr>
        <w:t>《</w:t>
      </w:r>
      <w:r w:rsidR="004D2EE3" w:rsidRPr="004D2EE3">
        <w:rPr>
          <w:rFonts w:eastAsia="仿宋_GB2312" w:hint="eastAsia"/>
        </w:rPr>
        <w:t>以奋斗之我</w:t>
      </w:r>
      <w:r w:rsidR="004D2EE3">
        <w:rPr>
          <w:rFonts w:eastAsia="仿宋_GB2312" w:hint="eastAsia"/>
        </w:rPr>
        <w:t>，</w:t>
      </w:r>
      <w:r w:rsidR="004D2EE3" w:rsidRPr="004D2EE3">
        <w:rPr>
          <w:rFonts w:eastAsia="仿宋_GB2312" w:hint="eastAsia"/>
        </w:rPr>
        <w:t>焕青春中国</w:t>
      </w:r>
      <w:r w:rsidR="00AC5E7E">
        <w:rPr>
          <w:rFonts w:eastAsia="仿宋_GB2312" w:hint="eastAsia"/>
        </w:rPr>
        <w:t>》</w:t>
      </w:r>
    </w:p>
    <w:p w:rsidR="00216F70" w:rsidRDefault="00216F70" w:rsidP="00216F70">
      <w:pPr>
        <w:spacing w:line="660" w:lineRule="exact"/>
        <w:ind w:firstLine="615"/>
        <w:rPr>
          <w:rFonts w:eastAsia="仿宋_GB2312" w:hint="eastAsia"/>
        </w:rPr>
      </w:pPr>
      <w:r>
        <w:rPr>
          <w:rFonts w:eastAsia="仿宋_GB2312" w:hint="eastAsia"/>
        </w:rPr>
        <w:t>陈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源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浦江县黄宅</w:t>
      </w:r>
      <w:r w:rsidR="00FB1A21">
        <w:rPr>
          <w:rFonts w:eastAsia="仿宋_GB2312" w:hint="eastAsia"/>
        </w:rPr>
        <w:t>中学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 w:rsidR="00AC5E7E">
        <w:rPr>
          <w:rFonts w:eastAsia="仿宋_GB2312" w:hint="eastAsia"/>
        </w:rPr>
        <w:t>《</w:t>
      </w:r>
      <w:r w:rsidR="00917730">
        <w:rPr>
          <w:rFonts w:eastAsia="仿宋_GB2312" w:hint="eastAsia"/>
        </w:rPr>
        <w:t>船承</w:t>
      </w:r>
      <w:r w:rsidR="004D2EE3">
        <w:rPr>
          <w:rFonts w:eastAsia="仿宋_GB2312" w:hint="eastAsia"/>
        </w:rPr>
        <w:t>历史</w:t>
      </w:r>
      <w:r w:rsidR="00AC5E7E">
        <w:rPr>
          <w:rFonts w:eastAsia="仿宋_GB2312" w:hint="eastAsia"/>
        </w:rPr>
        <w:t>》</w:t>
      </w:r>
    </w:p>
    <w:p w:rsidR="00216F70" w:rsidRDefault="00216F70" w:rsidP="00216F70">
      <w:pPr>
        <w:spacing w:line="660" w:lineRule="exact"/>
        <w:ind w:firstLine="615"/>
        <w:rPr>
          <w:rFonts w:eastAsia="仿宋_GB2312" w:hint="eastAsia"/>
        </w:rPr>
      </w:pPr>
      <w:proofErr w:type="gramStart"/>
      <w:r>
        <w:rPr>
          <w:rFonts w:eastAsia="仿宋_GB2312" w:hint="eastAsia"/>
        </w:rPr>
        <w:t>陈恒瑜</w:t>
      </w:r>
      <w:proofErr w:type="gramEnd"/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永康中学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《</w:t>
      </w:r>
      <w:r w:rsidR="00917730" w:rsidRPr="00917730">
        <w:rPr>
          <w:rFonts w:eastAsia="仿宋_GB2312" w:hint="eastAsia"/>
        </w:rPr>
        <w:t>重温长征路，弘扬民族魂</w:t>
      </w:r>
      <w:r>
        <w:rPr>
          <w:rFonts w:eastAsia="仿宋_GB2312" w:hint="eastAsia"/>
        </w:rPr>
        <w:t>》</w:t>
      </w:r>
    </w:p>
    <w:p w:rsidR="00C34EFD" w:rsidRDefault="00CC6087" w:rsidP="00C34EFD">
      <w:pPr>
        <w:spacing w:line="660" w:lineRule="exact"/>
        <w:ind w:firstLine="615"/>
        <w:rPr>
          <w:rFonts w:eastAsia="仿宋_GB2312" w:hint="eastAsia"/>
        </w:rPr>
      </w:pPr>
      <w:r>
        <w:rPr>
          <w:rFonts w:eastAsia="仿宋_GB2312" w:hint="eastAsia"/>
        </w:rPr>
        <w:t>杨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深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义乌市江东中学</w:t>
      </w:r>
      <w:r w:rsidR="00AC5E7E">
        <w:rPr>
          <w:rFonts w:eastAsia="仿宋_GB2312"/>
        </w:rPr>
        <w:t xml:space="preserve">  </w:t>
      </w:r>
      <w:r w:rsidR="00C34EFD">
        <w:rPr>
          <w:rFonts w:eastAsia="仿宋_GB2312" w:hint="eastAsia"/>
        </w:rPr>
        <w:t>《</w:t>
      </w:r>
      <w:r w:rsidR="00917730" w:rsidRPr="00917730">
        <w:rPr>
          <w:rFonts w:eastAsia="仿宋_GB2312" w:hint="eastAsia"/>
        </w:rPr>
        <w:t>透过色彩看中国</w:t>
      </w:r>
      <w:r w:rsidR="00C34EFD">
        <w:rPr>
          <w:rFonts w:eastAsia="仿宋_GB2312" w:hint="eastAsia"/>
        </w:rPr>
        <w:t>》</w:t>
      </w:r>
    </w:p>
    <w:p w:rsidR="00C34EFD" w:rsidRDefault="00CC6087" w:rsidP="00C34EFD">
      <w:pPr>
        <w:spacing w:line="660" w:lineRule="exact"/>
        <w:ind w:firstLine="615"/>
        <w:rPr>
          <w:rFonts w:eastAsia="仿宋_GB2312" w:hint="eastAsia"/>
        </w:rPr>
      </w:pPr>
      <w:proofErr w:type="gramStart"/>
      <w:r>
        <w:rPr>
          <w:rFonts w:eastAsia="仿宋_GB2312" w:hint="eastAsia"/>
        </w:rPr>
        <w:t>赵俊飞</w:t>
      </w:r>
      <w:proofErr w:type="gramEnd"/>
      <w:r w:rsidR="00C34EFD">
        <w:rPr>
          <w:rFonts w:eastAsia="仿宋_GB2312" w:hint="eastAsia"/>
        </w:rPr>
        <w:t xml:space="preserve">  </w:t>
      </w:r>
      <w:r>
        <w:rPr>
          <w:rFonts w:eastAsia="仿宋_GB2312" w:hint="eastAsia"/>
        </w:rPr>
        <w:t>金华市南苑中学</w:t>
      </w:r>
      <w:r w:rsidR="00AC5E7E">
        <w:rPr>
          <w:rFonts w:eastAsia="仿宋_GB2312"/>
        </w:rPr>
        <w:t xml:space="preserve">  </w:t>
      </w:r>
      <w:r w:rsidR="00C34EFD">
        <w:rPr>
          <w:rFonts w:eastAsia="仿宋_GB2312" w:hint="eastAsia"/>
        </w:rPr>
        <w:t>《</w:t>
      </w:r>
      <w:r w:rsidR="00917730" w:rsidRPr="00917730">
        <w:rPr>
          <w:rFonts w:eastAsia="仿宋_GB2312" w:hint="eastAsia"/>
        </w:rPr>
        <w:t>“歌”颂百年</w:t>
      </w:r>
      <w:r w:rsidR="00917730">
        <w:rPr>
          <w:rFonts w:eastAsia="仿宋_GB2312" w:hint="eastAsia"/>
        </w:rPr>
        <w:t>，</w:t>
      </w:r>
      <w:r w:rsidR="00917730" w:rsidRPr="00917730">
        <w:rPr>
          <w:rFonts w:eastAsia="仿宋_GB2312" w:hint="eastAsia"/>
        </w:rPr>
        <w:t>“声”动党史</w:t>
      </w:r>
      <w:r w:rsidR="00C34EFD">
        <w:rPr>
          <w:rFonts w:eastAsia="仿宋_GB2312" w:hint="eastAsia"/>
        </w:rPr>
        <w:t>》</w:t>
      </w:r>
    </w:p>
    <w:p w:rsidR="00C34EFD" w:rsidRPr="004404FF" w:rsidRDefault="00C34EFD" w:rsidP="00C7556B">
      <w:pPr>
        <w:spacing w:line="660" w:lineRule="exact"/>
        <w:jc w:val="center"/>
        <w:rPr>
          <w:rFonts w:ascii="黑体" w:eastAsia="黑体" w:hint="eastAsia"/>
          <w:b/>
        </w:rPr>
      </w:pPr>
      <w:r w:rsidRPr="004404FF">
        <w:rPr>
          <w:rFonts w:ascii="黑体" w:eastAsia="黑体" w:hint="eastAsia"/>
          <w:b/>
        </w:rPr>
        <w:lastRenderedPageBreak/>
        <w:t>二等奖</w:t>
      </w:r>
    </w:p>
    <w:p w:rsidR="00216F70" w:rsidRDefault="00216F70" w:rsidP="00C34EFD">
      <w:pPr>
        <w:spacing w:line="660" w:lineRule="exact"/>
        <w:ind w:firstLine="615"/>
        <w:rPr>
          <w:rFonts w:eastAsia="仿宋_GB2312"/>
        </w:rPr>
      </w:pPr>
      <w:r>
        <w:rPr>
          <w:rFonts w:eastAsia="仿宋_GB2312" w:hint="eastAsia"/>
        </w:rPr>
        <w:t>王立军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武义县</w:t>
      </w:r>
      <w:proofErr w:type="gramStart"/>
      <w:r>
        <w:rPr>
          <w:rFonts w:eastAsia="仿宋_GB2312" w:hint="eastAsia"/>
        </w:rPr>
        <w:t>下杨中学</w:t>
      </w:r>
      <w:proofErr w:type="gramEnd"/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《</w:t>
      </w:r>
      <w:r w:rsidR="00917730" w:rsidRPr="00917730">
        <w:rPr>
          <w:rFonts w:eastAsia="仿宋_GB2312" w:hint="eastAsia"/>
        </w:rPr>
        <w:t>胸怀千秋伟业</w:t>
      </w:r>
      <w:r w:rsidR="00917730">
        <w:rPr>
          <w:rFonts w:eastAsia="仿宋_GB2312" w:hint="eastAsia"/>
        </w:rPr>
        <w:t>，</w:t>
      </w:r>
      <w:r w:rsidR="00917730" w:rsidRPr="00917730">
        <w:rPr>
          <w:rFonts w:eastAsia="仿宋_GB2312" w:hint="eastAsia"/>
        </w:rPr>
        <w:t>恰似百年风华</w:t>
      </w:r>
      <w:r>
        <w:rPr>
          <w:rFonts w:eastAsia="仿宋_GB2312" w:hint="eastAsia"/>
        </w:rPr>
        <w:t>》</w:t>
      </w:r>
    </w:p>
    <w:p w:rsidR="00216F70" w:rsidRDefault="00917730" w:rsidP="00216F70">
      <w:pPr>
        <w:spacing w:line="660" w:lineRule="exact"/>
        <w:ind w:firstLine="615"/>
        <w:rPr>
          <w:rFonts w:eastAsia="仿宋_GB2312" w:hint="eastAsia"/>
        </w:rPr>
      </w:pPr>
      <w:r>
        <w:rPr>
          <w:rFonts w:eastAsia="仿宋_GB2312" w:hint="eastAsia"/>
        </w:rPr>
        <w:t>朱雨阳</w:t>
      </w:r>
      <w:r w:rsidR="00216F70">
        <w:rPr>
          <w:rFonts w:eastAsia="仿宋_GB2312" w:hint="eastAsia"/>
        </w:rPr>
        <w:t xml:space="preserve">  </w:t>
      </w:r>
      <w:r w:rsidR="00216F70">
        <w:rPr>
          <w:rFonts w:eastAsia="仿宋_GB2312" w:hint="eastAsia"/>
        </w:rPr>
        <w:t>金华市外国语学校</w:t>
      </w:r>
      <w:r w:rsidR="00216F70">
        <w:rPr>
          <w:rFonts w:eastAsia="仿宋_GB2312"/>
        </w:rPr>
        <w:t xml:space="preserve">  </w:t>
      </w:r>
      <w:r w:rsidR="00216F70">
        <w:rPr>
          <w:rFonts w:eastAsia="仿宋_GB2312" w:hint="eastAsia"/>
        </w:rPr>
        <w:t>《</w:t>
      </w:r>
      <w:r>
        <w:rPr>
          <w:rFonts w:eastAsia="仿宋_GB2312" w:hint="eastAsia"/>
        </w:rPr>
        <w:t>真相</w:t>
      </w:r>
      <w:r w:rsidR="00216F70">
        <w:rPr>
          <w:rFonts w:eastAsia="仿宋_GB2312" w:hint="eastAsia"/>
        </w:rPr>
        <w:t>》</w:t>
      </w:r>
    </w:p>
    <w:p w:rsidR="00AC5E7E" w:rsidRPr="00AC5E7E" w:rsidRDefault="00AC5E7E" w:rsidP="00AC5E7E">
      <w:pPr>
        <w:spacing w:line="660" w:lineRule="exact"/>
        <w:ind w:firstLine="615"/>
        <w:rPr>
          <w:rFonts w:eastAsia="仿宋_GB2312" w:hint="eastAsia"/>
        </w:rPr>
      </w:pPr>
      <w:proofErr w:type="gramStart"/>
      <w:r>
        <w:rPr>
          <w:rFonts w:eastAsia="仿宋_GB2312" w:hint="eastAsia"/>
        </w:rPr>
        <w:t>厉</w:t>
      </w:r>
      <w:proofErr w:type="gramEnd"/>
      <w:r>
        <w:rPr>
          <w:rFonts w:eastAsia="仿宋_GB2312" w:hint="eastAsia"/>
        </w:rPr>
        <w:t>晶晶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磐安四中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《</w:t>
      </w:r>
      <w:r w:rsidR="00917730" w:rsidRPr="00917730">
        <w:rPr>
          <w:rFonts w:eastAsia="仿宋_GB2312" w:hint="eastAsia"/>
        </w:rPr>
        <w:t>续写京莹家书</w:t>
      </w:r>
      <w:r w:rsidR="00013F93">
        <w:rPr>
          <w:rFonts w:eastAsia="仿宋_GB2312" w:hint="eastAsia"/>
        </w:rPr>
        <w:t>，</w:t>
      </w:r>
      <w:r w:rsidR="00917730" w:rsidRPr="00917730">
        <w:rPr>
          <w:rFonts w:eastAsia="仿宋_GB2312" w:hint="eastAsia"/>
        </w:rPr>
        <w:t>传承红色基因</w:t>
      </w:r>
      <w:r>
        <w:rPr>
          <w:rFonts w:eastAsia="仿宋_GB2312" w:hint="eastAsia"/>
        </w:rPr>
        <w:t>》</w:t>
      </w:r>
    </w:p>
    <w:p w:rsidR="00216F70" w:rsidRDefault="00216F70" w:rsidP="00216F70">
      <w:pPr>
        <w:spacing w:line="660" w:lineRule="exact"/>
        <w:ind w:firstLine="615"/>
        <w:rPr>
          <w:rFonts w:eastAsia="仿宋_GB2312" w:hint="eastAsia"/>
        </w:rPr>
      </w:pPr>
      <w:r>
        <w:rPr>
          <w:rFonts w:eastAsia="仿宋_GB2312" w:hint="eastAsia"/>
        </w:rPr>
        <w:t>吴春梅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金东区孝顺初中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《</w:t>
      </w:r>
      <w:r w:rsidR="00917730" w:rsidRPr="00917730">
        <w:rPr>
          <w:rFonts w:eastAsia="仿宋_GB2312" w:hint="eastAsia"/>
        </w:rPr>
        <w:t>红色热土</w:t>
      </w:r>
      <w:r w:rsidR="00917730">
        <w:rPr>
          <w:rFonts w:eastAsia="仿宋_GB2312" w:hint="eastAsia"/>
        </w:rPr>
        <w:t>，</w:t>
      </w:r>
      <w:r w:rsidR="00917730" w:rsidRPr="00917730">
        <w:rPr>
          <w:rFonts w:eastAsia="仿宋_GB2312" w:hint="eastAsia"/>
        </w:rPr>
        <w:t>英雄金华</w:t>
      </w:r>
      <w:r>
        <w:rPr>
          <w:rFonts w:eastAsia="仿宋_GB2312" w:hint="eastAsia"/>
        </w:rPr>
        <w:t>》</w:t>
      </w:r>
    </w:p>
    <w:p w:rsidR="00C34EFD" w:rsidRPr="00917730" w:rsidRDefault="00216F70" w:rsidP="00C34EFD">
      <w:pPr>
        <w:spacing w:line="660" w:lineRule="exact"/>
        <w:ind w:firstLine="615"/>
        <w:rPr>
          <w:rFonts w:ascii="仿宋" w:eastAsia="仿宋" w:hAnsi="仿宋" w:hint="eastAsia"/>
        </w:rPr>
      </w:pPr>
      <w:r>
        <w:rPr>
          <w:rFonts w:eastAsia="仿宋_GB2312" w:hint="eastAsia"/>
        </w:rPr>
        <w:t>徐</w:t>
      </w:r>
      <w:r w:rsidR="00CC6087">
        <w:rPr>
          <w:rFonts w:eastAsia="仿宋_GB2312" w:hint="eastAsia"/>
        </w:rPr>
        <w:t>丹莉</w:t>
      </w:r>
      <w:r w:rsidR="00C34EFD">
        <w:rPr>
          <w:rFonts w:eastAsia="仿宋_GB2312" w:hint="eastAsia"/>
        </w:rPr>
        <w:t xml:space="preserve">  </w:t>
      </w:r>
      <w:r w:rsidR="00CC6087">
        <w:rPr>
          <w:rFonts w:eastAsia="仿宋_GB2312" w:hint="eastAsia"/>
        </w:rPr>
        <w:t>东阳市白云初中</w:t>
      </w:r>
      <w:r w:rsidR="00C34EFD">
        <w:rPr>
          <w:rFonts w:eastAsia="仿宋_GB2312" w:hint="eastAsia"/>
        </w:rPr>
        <w:t xml:space="preserve">  </w:t>
      </w:r>
      <w:r w:rsidR="00C34EFD" w:rsidRPr="00917730">
        <w:rPr>
          <w:rFonts w:ascii="仿宋" w:eastAsia="仿宋" w:hAnsi="仿宋" w:hint="eastAsia"/>
        </w:rPr>
        <w:t>《</w:t>
      </w:r>
      <w:r w:rsidR="00AC5E7E" w:rsidRPr="00917730">
        <w:rPr>
          <w:rFonts w:ascii="仿宋" w:eastAsia="仿宋" w:hAnsi="仿宋" w:hint="eastAsia"/>
        </w:rPr>
        <w:t>血铸的丰碑</w:t>
      </w:r>
      <w:r w:rsidR="00C34EFD" w:rsidRPr="00917730">
        <w:rPr>
          <w:rFonts w:ascii="仿宋" w:eastAsia="仿宋" w:hAnsi="仿宋" w:hint="eastAsia"/>
        </w:rPr>
        <w:t>》</w:t>
      </w:r>
    </w:p>
    <w:p w:rsidR="00C34EFD" w:rsidRDefault="00216F70" w:rsidP="00C34EFD">
      <w:pPr>
        <w:spacing w:line="660" w:lineRule="exact"/>
        <w:ind w:firstLine="615"/>
        <w:rPr>
          <w:rFonts w:eastAsia="仿宋_GB2312"/>
        </w:rPr>
      </w:pPr>
      <w:r>
        <w:rPr>
          <w:rFonts w:eastAsia="仿宋_GB2312" w:hint="eastAsia"/>
        </w:rPr>
        <w:t>赵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盼</w:t>
      </w:r>
      <w:r>
        <w:rPr>
          <w:rFonts w:eastAsia="仿宋_GB2312" w:hint="eastAsia"/>
        </w:rPr>
        <w:t xml:space="preserve"> </w:t>
      </w:r>
      <w:r>
        <w:rPr>
          <w:rFonts w:eastAsia="仿宋_GB2312"/>
        </w:rPr>
        <w:t xml:space="preserve"> </w:t>
      </w:r>
      <w:r w:rsidR="00AC5E7E">
        <w:rPr>
          <w:rFonts w:eastAsia="仿宋_GB2312" w:hint="eastAsia"/>
        </w:rPr>
        <w:t>兰溪</w:t>
      </w:r>
      <w:r>
        <w:rPr>
          <w:rFonts w:eastAsia="仿宋_GB2312" w:hint="eastAsia"/>
        </w:rPr>
        <w:t>杭州育才中学</w:t>
      </w:r>
      <w:r w:rsidR="00AC5E7E">
        <w:rPr>
          <w:rFonts w:eastAsia="仿宋_GB2312"/>
        </w:rPr>
        <w:t xml:space="preserve">  </w:t>
      </w:r>
      <w:r w:rsidR="00C34EFD">
        <w:rPr>
          <w:rFonts w:eastAsia="仿宋_GB2312" w:hint="eastAsia"/>
        </w:rPr>
        <w:t>《</w:t>
      </w:r>
      <w:r w:rsidR="00917730" w:rsidRPr="00917730">
        <w:rPr>
          <w:rFonts w:eastAsia="仿宋_GB2312" w:hint="eastAsia"/>
        </w:rPr>
        <w:t>跨越时空的书信》</w:t>
      </w:r>
    </w:p>
    <w:p w:rsidR="00190517" w:rsidRDefault="00190517" w:rsidP="00C34EFD">
      <w:pPr>
        <w:spacing w:line="660" w:lineRule="exact"/>
        <w:rPr>
          <w:rFonts w:ascii="仿宋_GB2312" w:eastAsia="仿宋_GB2312" w:hAnsi="仿宋_GB2312" w:cs="仿宋_GB2312" w:hint="eastAsia"/>
        </w:rPr>
      </w:pPr>
    </w:p>
    <w:p w:rsidR="009B5772" w:rsidRPr="009B5772" w:rsidRDefault="009B5772" w:rsidP="00C34EFD">
      <w:pPr>
        <w:spacing w:line="660" w:lineRule="exact"/>
        <w:rPr>
          <w:rFonts w:ascii="仿宋_GB2312" w:eastAsia="仿宋_GB2312" w:hAnsi="仿宋_GB2312" w:cs="仿宋_GB2312" w:hint="eastAsia"/>
        </w:rPr>
      </w:pPr>
    </w:p>
    <w:p w:rsidR="00C34EFD" w:rsidRDefault="00C34EFD" w:rsidP="00C34EFD">
      <w:pPr>
        <w:spacing w:line="660" w:lineRule="exact"/>
        <w:rPr>
          <w:rFonts w:ascii="仿宋_GB2312" w:eastAsia="仿宋_GB2312" w:hAnsi="仿宋_GB2312" w:cs="仿宋_GB2312" w:hint="eastAsia"/>
        </w:rPr>
      </w:pPr>
    </w:p>
    <w:p w:rsidR="00C34EFD" w:rsidRPr="00C34EFD" w:rsidRDefault="00FB1A21" w:rsidP="00FB1A21">
      <w:pPr>
        <w:spacing w:line="660" w:lineRule="exact"/>
        <w:jc w:val="righ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金华市教育教学研究中心</w:t>
      </w:r>
    </w:p>
    <w:p w:rsidR="00C34EFD" w:rsidRPr="004404FF" w:rsidRDefault="00C34EFD" w:rsidP="00200521">
      <w:pPr>
        <w:spacing w:line="660" w:lineRule="exact"/>
        <w:ind w:firstLineChars="1869" w:firstLine="5903"/>
        <w:rPr>
          <w:rFonts w:ascii="宋体" w:eastAsia="宋体" w:hAnsi="宋体" w:hint="eastAsia"/>
        </w:rPr>
      </w:pPr>
      <w:r w:rsidRPr="004404FF">
        <w:rPr>
          <w:rFonts w:ascii="宋体" w:eastAsia="宋体" w:hAnsi="宋体"/>
        </w:rPr>
        <w:t>20</w:t>
      </w:r>
      <w:r w:rsidRPr="004404FF">
        <w:rPr>
          <w:rFonts w:ascii="宋体" w:eastAsia="宋体" w:hAnsi="宋体" w:hint="eastAsia"/>
        </w:rPr>
        <w:t>2</w:t>
      </w:r>
      <w:r w:rsidR="00917730">
        <w:rPr>
          <w:rFonts w:ascii="宋体" w:eastAsia="宋体" w:hAnsi="宋体"/>
        </w:rPr>
        <w:t>1</w:t>
      </w:r>
      <w:r w:rsidRPr="004404FF">
        <w:rPr>
          <w:rFonts w:ascii="宋体" w:eastAsia="宋体" w:hAnsi="宋体"/>
        </w:rPr>
        <w:t>年</w:t>
      </w:r>
      <w:r w:rsidRPr="004404FF">
        <w:rPr>
          <w:rFonts w:ascii="宋体" w:eastAsia="宋体" w:hAnsi="宋体" w:hint="eastAsia"/>
        </w:rPr>
        <w:t xml:space="preserve"> </w:t>
      </w:r>
      <w:r w:rsidR="00917730">
        <w:rPr>
          <w:rFonts w:ascii="宋体" w:eastAsia="宋体" w:hAnsi="宋体"/>
        </w:rPr>
        <w:t>5</w:t>
      </w:r>
      <w:r w:rsidRPr="004404FF">
        <w:rPr>
          <w:rFonts w:ascii="宋体" w:eastAsia="宋体" w:hAnsi="宋体"/>
        </w:rPr>
        <w:t>月</w:t>
      </w:r>
      <w:r w:rsidR="00917730">
        <w:rPr>
          <w:rFonts w:ascii="宋体" w:eastAsia="宋体" w:hAnsi="宋体"/>
        </w:rPr>
        <w:t>12</w:t>
      </w:r>
      <w:r w:rsidRPr="004404FF">
        <w:rPr>
          <w:rFonts w:ascii="宋体" w:eastAsia="宋体" w:hAnsi="宋体"/>
        </w:rPr>
        <w:t>日</w:t>
      </w:r>
    </w:p>
    <w:p w:rsidR="00C34EFD" w:rsidRDefault="00C34EFD" w:rsidP="00C34EFD">
      <w:pPr>
        <w:spacing w:line="660" w:lineRule="exact"/>
        <w:rPr>
          <w:rFonts w:eastAsia="仿宋_GB2312" w:hint="eastAsia"/>
        </w:rPr>
      </w:pPr>
    </w:p>
    <w:p w:rsidR="00C34EFD" w:rsidRDefault="00C34EFD" w:rsidP="00C34EFD">
      <w:pPr>
        <w:spacing w:line="660" w:lineRule="exact"/>
        <w:rPr>
          <w:rFonts w:eastAsia="仿宋_GB2312" w:hint="eastAsia"/>
        </w:rPr>
      </w:pPr>
    </w:p>
    <w:p w:rsidR="009B5772" w:rsidRDefault="009B5772" w:rsidP="00C34EFD">
      <w:pPr>
        <w:spacing w:line="660" w:lineRule="exact"/>
        <w:rPr>
          <w:rFonts w:eastAsia="仿宋_GB2312" w:hint="eastAsia"/>
        </w:rPr>
      </w:pPr>
    </w:p>
    <w:p w:rsidR="00C34EFD" w:rsidRPr="00394457" w:rsidRDefault="00C34EFD" w:rsidP="00C34EFD">
      <w:pPr>
        <w:spacing w:line="660" w:lineRule="exact"/>
        <w:rPr>
          <w:rFonts w:eastAsia="仿宋_GB2312" w:hint="eastAsia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5"/>
      </w:tblGrid>
      <w:tr w:rsidR="00C34EFD" w:rsidTr="002A6CC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95" w:type="dxa"/>
            <w:tcBorders>
              <w:left w:val="nil"/>
              <w:bottom w:val="nil"/>
              <w:right w:val="nil"/>
            </w:tcBorders>
          </w:tcPr>
          <w:p w:rsidR="00C34EFD" w:rsidRDefault="00C34EFD" w:rsidP="002A6CC1">
            <w:pPr>
              <w:spacing w:line="4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int="eastAsia"/>
              </w:rPr>
              <w:t>主题词：初中</w:t>
            </w:r>
            <w:r w:rsidR="00FB1A21">
              <w:rPr>
                <w:rFonts w:ascii="仿宋_GB2312" w:eastAsia="仿宋_GB2312" w:hint="eastAsia"/>
              </w:rPr>
              <w:t>历史与社会</w:t>
            </w:r>
            <w:r>
              <w:rPr>
                <w:rFonts w:ascii="仿宋_GB2312" w:eastAsia="仿宋_GB2312" w:hint="eastAsia"/>
              </w:rPr>
              <w:t xml:space="preserve">  教学活动评审  结果公布</w:t>
            </w:r>
          </w:p>
        </w:tc>
      </w:tr>
    </w:tbl>
    <w:p w:rsidR="00C34EFD" w:rsidRPr="005C2049" w:rsidRDefault="00C34EFD" w:rsidP="00C34EFD">
      <w:pPr>
        <w:pBdr>
          <w:top w:val="single" w:sz="4" w:space="2" w:color="auto"/>
          <w:bottom w:val="single" w:sz="4" w:space="1" w:color="auto"/>
        </w:pBdr>
        <w:spacing w:line="460" w:lineRule="exact"/>
        <w:ind w:firstLineChars="50" w:firstLine="138"/>
        <w:rPr>
          <w:rFonts w:eastAsia="仿宋_GB2312" w:hint="eastAsia"/>
        </w:rPr>
      </w:pPr>
      <w:r>
        <w:rPr>
          <w:rFonts w:ascii="仿宋_GB2312" w:eastAsia="仿宋_GB2312" w:hint="eastAsia"/>
          <w:sz w:val="28"/>
          <w:szCs w:val="28"/>
        </w:rPr>
        <w:t xml:space="preserve">金华市教育教学研究中心                 </w:t>
      </w:r>
      <w:r w:rsidR="00200521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404FF">
        <w:rPr>
          <w:rFonts w:ascii="宋体" w:eastAsia="宋体" w:hAnsi="宋体"/>
          <w:sz w:val="28"/>
          <w:szCs w:val="28"/>
        </w:rPr>
        <w:t>20</w:t>
      </w:r>
      <w:r w:rsidRPr="004404FF">
        <w:rPr>
          <w:rFonts w:ascii="宋体" w:eastAsia="宋体" w:hAnsi="宋体" w:hint="eastAsia"/>
          <w:sz w:val="28"/>
          <w:szCs w:val="28"/>
        </w:rPr>
        <w:t>2</w:t>
      </w:r>
      <w:r w:rsidR="00917730">
        <w:rPr>
          <w:rFonts w:ascii="宋体" w:eastAsia="宋体" w:hAnsi="宋体"/>
          <w:sz w:val="28"/>
          <w:szCs w:val="28"/>
        </w:rPr>
        <w:t>1</w:t>
      </w:r>
      <w:r w:rsidRPr="004404FF">
        <w:rPr>
          <w:rFonts w:ascii="宋体" w:eastAsia="宋体" w:hAnsi="宋体"/>
          <w:sz w:val="28"/>
          <w:szCs w:val="28"/>
        </w:rPr>
        <w:t>年</w:t>
      </w:r>
      <w:r w:rsidR="00917730">
        <w:rPr>
          <w:rFonts w:ascii="宋体" w:eastAsia="宋体" w:hAnsi="宋体"/>
          <w:sz w:val="28"/>
          <w:szCs w:val="28"/>
        </w:rPr>
        <w:t>5</w:t>
      </w:r>
      <w:r w:rsidRPr="004404FF">
        <w:rPr>
          <w:rFonts w:ascii="宋体" w:eastAsia="宋体" w:hAnsi="宋体"/>
          <w:sz w:val="28"/>
          <w:szCs w:val="28"/>
        </w:rPr>
        <w:t>月</w:t>
      </w:r>
      <w:r w:rsidR="00917730">
        <w:rPr>
          <w:rFonts w:ascii="宋体" w:eastAsia="宋体" w:hAnsi="宋体"/>
          <w:sz w:val="28"/>
          <w:szCs w:val="28"/>
        </w:rPr>
        <w:t>12</w:t>
      </w:r>
      <w:r w:rsidRPr="004404FF">
        <w:rPr>
          <w:rFonts w:ascii="宋体" w:eastAsia="宋体" w:hAnsi="宋体"/>
          <w:sz w:val="28"/>
          <w:szCs w:val="28"/>
        </w:rPr>
        <w:t xml:space="preserve">日印发 </w:t>
      </w:r>
    </w:p>
    <w:p w:rsidR="00F77C08" w:rsidRPr="00C34EFD" w:rsidRDefault="00F77C08" w:rsidP="00C34EFD">
      <w:pPr>
        <w:rPr>
          <w:rFonts w:eastAsia="仿宋_GB2312" w:hint="eastAsia"/>
        </w:rPr>
      </w:pPr>
    </w:p>
    <w:sectPr w:rsidR="00F77C08" w:rsidRPr="00C34EFD" w:rsidSect="00C8610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531" w:bottom="2041" w:left="1531" w:header="851" w:footer="1531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70" w:rsidRDefault="00436570">
      <w:r>
        <w:separator/>
      </w:r>
    </w:p>
  </w:endnote>
  <w:endnote w:type="continuationSeparator" w:id="0">
    <w:p w:rsidR="00436570" w:rsidRDefault="0043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4" w:rsidRPr="00912384" w:rsidRDefault="00912384" w:rsidP="00912384">
    <w:pPr>
      <w:pStyle w:val="a4"/>
      <w:framePr w:w="3268" w:wrap="around" w:vAnchor="text" w:hAnchor="margin" w:xAlign="outside" w:y="6"/>
      <w:ind w:firstLineChars="100" w:firstLine="280"/>
      <w:rPr>
        <w:rStyle w:val="a5"/>
        <w:sz w:val="28"/>
        <w:szCs w:val="28"/>
      </w:rPr>
    </w:pPr>
    <w:r w:rsidRPr="00912384"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12384">
      <w:rPr>
        <w:rStyle w:val="a5"/>
        <w:sz w:val="28"/>
        <w:szCs w:val="28"/>
      </w:rPr>
      <w:fldChar w:fldCharType="begin"/>
    </w:r>
    <w:r w:rsidRPr="00912384">
      <w:rPr>
        <w:rStyle w:val="a5"/>
        <w:sz w:val="28"/>
        <w:szCs w:val="28"/>
      </w:rPr>
      <w:instrText xml:space="preserve">PAGE  </w:instrText>
    </w:r>
    <w:r w:rsidRPr="00912384">
      <w:rPr>
        <w:rStyle w:val="a5"/>
        <w:sz w:val="28"/>
        <w:szCs w:val="28"/>
      </w:rPr>
      <w:fldChar w:fldCharType="separate"/>
    </w:r>
    <w:r w:rsidR="001773C5">
      <w:rPr>
        <w:rStyle w:val="a5"/>
        <w:noProof/>
        <w:sz w:val="28"/>
        <w:szCs w:val="28"/>
      </w:rPr>
      <w:t>2</w:t>
    </w:r>
    <w:r w:rsidRPr="00912384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912384">
      <w:rPr>
        <w:rStyle w:val="a5"/>
        <w:sz w:val="28"/>
        <w:szCs w:val="28"/>
      </w:rPr>
      <w:t>—</w:t>
    </w:r>
  </w:p>
  <w:p w:rsidR="00912384" w:rsidRDefault="00912384" w:rsidP="0091238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D4" w:rsidRPr="00C86103" w:rsidRDefault="00A37CD4" w:rsidP="000E3B5C">
    <w:pPr>
      <w:pStyle w:val="a4"/>
      <w:framePr w:w="1043" w:wrap="around" w:vAnchor="text" w:hAnchor="margin" w:xAlign="outside" w:y="6"/>
      <w:rPr>
        <w:rStyle w:val="a5"/>
        <w:rFonts w:hint="eastAsia"/>
        <w:sz w:val="28"/>
        <w:szCs w:val="28"/>
      </w:rPr>
    </w:pPr>
    <w:r w:rsidRPr="00C86103">
      <w:rPr>
        <w:rStyle w:val="a5"/>
        <w:sz w:val="28"/>
        <w:szCs w:val="28"/>
      </w:rPr>
      <w:t xml:space="preserve">— </w:t>
    </w:r>
    <w:r w:rsidRPr="00C86103">
      <w:rPr>
        <w:rStyle w:val="a5"/>
        <w:sz w:val="28"/>
        <w:szCs w:val="28"/>
      </w:rPr>
      <w:fldChar w:fldCharType="begin"/>
    </w:r>
    <w:r w:rsidRPr="00C86103">
      <w:rPr>
        <w:rStyle w:val="a5"/>
        <w:sz w:val="28"/>
        <w:szCs w:val="28"/>
      </w:rPr>
      <w:instrText xml:space="preserve">PAGE  </w:instrText>
    </w:r>
    <w:r w:rsidRPr="00C86103">
      <w:rPr>
        <w:rStyle w:val="a5"/>
        <w:sz w:val="28"/>
        <w:szCs w:val="28"/>
      </w:rPr>
      <w:fldChar w:fldCharType="separate"/>
    </w:r>
    <w:r w:rsidR="001773C5">
      <w:rPr>
        <w:rStyle w:val="a5"/>
        <w:noProof/>
        <w:sz w:val="28"/>
        <w:szCs w:val="28"/>
      </w:rPr>
      <w:t>1</w:t>
    </w:r>
    <w:r w:rsidRPr="00C86103">
      <w:rPr>
        <w:rStyle w:val="a5"/>
        <w:sz w:val="28"/>
        <w:szCs w:val="28"/>
      </w:rPr>
      <w:fldChar w:fldCharType="end"/>
    </w:r>
    <w:r w:rsidRPr="00C86103">
      <w:rPr>
        <w:rStyle w:val="a5"/>
        <w:sz w:val="28"/>
        <w:szCs w:val="28"/>
      </w:rPr>
      <w:t xml:space="preserve"> —</w:t>
    </w:r>
    <w:r>
      <w:rPr>
        <w:rStyle w:val="a5"/>
        <w:rFonts w:hint="eastAsia"/>
        <w:sz w:val="28"/>
        <w:szCs w:val="28"/>
      </w:rPr>
      <w:t xml:space="preserve">  </w:t>
    </w:r>
  </w:p>
  <w:p w:rsidR="00A37CD4" w:rsidRPr="00CE2FA3" w:rsidRDefault="00A37CD4" w:rsidP="00C86103">
    <w:pPr>
      <w:pStyle w:val="a4"/>
      <w:tabs>
        <w:tab w:val="clear" w:pos="8306"/>
        <w:tab w:val="right" w:pos="8848"/>
      </w:tabs>
      <w:ind w:right="72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70" w:rsidRDefault="00436570">
      <w:r>
        <w:separator/>
      </w:r>
    </w:p>
  </w:footnote>
  <w:footnote w:type="continuationSeparator" w:id="0">
    <w:p w:rsidR="00436570" w:rsidRDefault="00436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D4" w:rsidRDefault="00A37CD4" w:rsidP="00846F0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D4" w:rsidRDefault="00A37CD4" w:rsidP="005D16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42"/>
  <w:drawingGridVerticalSpacing w:val="57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DD"/>
    <w:rsid w:val="00005D32"/>
    <w:rsid w:val="00006463"/>
    <w:rsid w:val="00013F93"/>
    <w:rsid w:val="00021865"/>
    <w:rsid w:val="00026467"/>
    <w:rsid w:val="000321C1"/>
    <w:rsid w:val="00047C71"/>
    <w:rsid w:val="0005462D"/>
    <w:rsid w:val="000659AB"/>
    <w:rsid w:val="0006765C"/>
    <w:rsid w:val="000944CB"/>
    <w:rsid w:val="000978D9"/>
    <w:rsid w:val="000C02BA"/>
    <w:rsid w:val="000C2F39"/>
    <w:rsid w:val="000C5491"/>
    <w:rsid w:val="000D0AFB"/>
    <w:rsid w:val="000E3B5C"/>
    <w:rsid w:val="000F7EBB"/>
    <w:rsid w:val="0011023E"/>
    <w:rsid w:val="00112FC0"/>
    <w:rsid w:val="0012263B"/>
    <w:rsid w:val="00140CDD"/>
    <w:rsid w:val="00146A2B"/>
    <w:rsid w:val="001630F2"/>
    <w:rsid w:val="001773C5"/>
    <w:rsid w:val="00186D2B"/>
    <w:rsid w:val="00190517"/>
    <w:rsid w:val="001D42E9"/>
    <w:rsid w:val="001D50E7"/>
    <w:rsid w:val="001D5962"/>
    <w:rsid w:val="001E12A9"/>
    <w:rsid w:val="001F40CD"/>
    <w:rsid w:val="001F6451"/>
    <w:rsid w:val="00200521"/>
    <w:rsid w:val="002066A2"/>
    <w:rsid w:val="00212028"/>
    <w:rsid w:val="00214B72"/>
    <w:rsid w:val="00216F70"/>
    <w:rsid w:val="0022652A"/>
    <w:rsid w:val="00240209"/>
    <w:rsid w:val="00243593"/>
    <w:rsid w:val="00247AD3"/>
    <w:rsid w:val="00250A02"/>
    <w:rsid w:val="00255248"/>
    <w:rsid w:val="0026000B"/>
    <w:rsid w:val="00262AAD"/>
    <w:rsid w:val="002873A2"/>
    <w:rsid w:val="002A2C31"/>
    <w:rsid w:val="002A403B"/>
    <w:rsid w:val="002A6CC1"/>
    <w:rsid w:val="002B0051"/>
    <w:rsid w:val="002B2FE6"/>
    <w:rsid w:val="002D43FA"/>
    <w:rsid w:val="002F7B02"/>
    <w:rsid w:val="00312035"/>
    <w:rsid w:val="00334852"/>
    <w:rsid w:val="00341896"/>
    <w:rsid w:val="00362EDF"/>
    <w:rsid w:val="00366C06"/>
    <w:rsid w:val="00370691"/>
    <w:rsid w:val="00370E3A"/>
    <w:rsid w:val="0038020C"/>
    <w:rsid w:val="003D16A3"/>
    <w:rsid w:val="003D706E"/>
    <w:rsid w:val="003E7F1D"/>
    <w:rsid w:val="003F23CF"/>
    <w:rsid w:val="004110A4"/>
    <w:rsid w:val="00435B06"/>
    <w:rsid w:val="004360F3"/>
    <w:rsid w:val="00436570"/>
    <w:rsid w:val="00443FA2"/>
    <w:rsid w:val="004500AB"/>
    <w:rsid w:val="00456AFD"/>
    <w:rsid w:val="00456D32"/>
    <w:rsid w:val="00472F81"/>
    <w:rsid w:val="004817D6"/>
    <w:rsid w:val="004939B0"/>
    <w:rsid w:val="00497C57"/>
    <w:rsid w:val="004A7C41"/>
    <w:rsid w:val="004B334F"/>
    <w:rsid w:val="004C7094"/>
    <w:rsid w:val="004D2EE3"/>
    <w:rsid w:val="00505511"/>
    <w:rsid w:val="00523C68"/>
    <w:rsid w:val="005328F2"/>
    <w:rsid w:val="00532C73"/>
    <w:rsid w:val="00535E05"/>
    <w:rsid w:val="00535FE2"/>
    <w:rsid w:val="00545C9D"/>
    <w:rsid w:val="005511F1"/>
    <w:rsid w:val="0056665C"/>
    <w:rsid w:val="005722D7"/>
    <w:rsid w:val="005735B6"/>
    <w:rsid w:val="00575236"/>
    <w:rsid w:val="005808BB"/>
    <w:rsid w:val="0058448E"/>
    <w:rsid w:val="00590D43"/>
    <w:rsid w:val="00594397"/>
    <w:rsid w:val="00594D96"/>
    <w:rsid w:val="0059635F"/>
    <w:rsid w:val="005A60B0"/>
    <w:rsid w:val="005B0FC0"/>
    <w:rsid w:val="005B4E68"/>
    <w:rsid w:val="005D1635"/>
    <w:rsid w:val="005D7EFA"/>
    <w:rsid w:val="005E015A"/>
    <w:rsid w:val="005F07A3"/>
    <w:rsid w:val="0062318C"/>
    <w:rsid w:val="00640049"/>
    <w:rsid w:val="00646936"/>
    <w:rsid w:val="00647BF1"/>
    <w:rsid w:val="00663C6C"/>
    <w:rsid w:val="0066545C"/>
    <w:rsid w:val="00667ACA"/>
    <w:rsid w:val="006A60F4"/>
    <w:rsid w:val="006A7E7E"/>
    <w:rsid w:val="006B4756"/>
    <w:rsid w:val="006C2661"/>
    <w:rsid w:val="006D157D"/>
    <w:rsid w:val="006D5DF5"/>
    <w:rsid w:val="006E4AAA"/>
    <w:rsid w:val="006F3E58"/>
    <w:rsid w:val="00707A65"/>
    <w:rsid w:val="0071583A"/>
    <w:rsid w:val="00717705"/>
    <w:rsid w:val="00741FC7"/>
    <w:rsid w:val="007449C5"/>
    <w:rsid w:val="007564D2"/>
    <w:rsid w:val="00764FAE"/>
    <w:rsid w:val="007717EC"/>
    <w:rsid w:val="007738A6"/>
    <w:rsid w:val="00776B87"/>
    <w:rsid w:val="00791E0F"/>
    <w:rsid w:val="007A0360"/>
    <w:rsid w:val="007B43AC"/>
    <w:rsid w:val="00806FC7"/>
    <w:rsid w:val="00812191"/>
    <w:rsid w:val="00834EFC"/>
    <w:rsid w:val="0084156D"/>
    <w:rsid w:val="008438C3"/>
    <w:rsid w:val="00846F02"/>
    <w:rsid w:val="008512F4"/>
    <w:rsid w:val="008667F5"/>
    <w:rsid w:val="00866DEA"/>
    <w:rsid w:val="00872ABF"/>
    <w:rsid w:val="008A3C3C"/>
    <w:rsid w:val="008D15F0"/>
    <w:rsid w:val="008D74CC"/>
    <w:rsid w:val="008E7961"/>
    <w:rsid w:val="008F62E2"/>
    <w:rsid w:val="0090052F"/>
    <w:rsid w:val="00906DB7"/>
    <w:rsid w:val="00912384"/>
    <w:rsid w:val="009174E0"/>
    <w:rsid w:val="00917730"/>
    <w:rsid w:val="009210A2"/>
    <w:rsid w:val="009430C7"/>
    <w:rsid w:val="0094433B"/>
    <w:rsid w:val="009512FE"/>
    <w:rsid w:val="0096344D"/>
    <w:rsid w:val="0097053B"/>
    <w:rsid w:val="009759D4"/>
    <w:rsid w:val="00975FC4"/>
    <w:rsid w:val="009919EB"/>
    <w:rsid w:val="009A1A27"/>
    <w:rsid w:val="009A1F97"/>
    <w:rsid w:val="009A5286"/>
    <w:rsid w:val="009B317B"/>
    <w:rsid w:val="009B5772"/>
    <w:rsid w:val="009C634E"/>
    <w:rsid w:val="009D4694"/>
    <w:rsid w:val="009F1B04"/>
    <w:rsid w:val="009F4101"/>
    <w:rsid w:val="00A25977"/>
    <w:rsid w:val="00A340F3"/>
    <w:rsid w:val="00A37CD4"/>
    <w:rsid w:val="00A37F2A"/>
    <w:rsid w:val="00A542E9"/>
    <w:rsid w:val="00A67AF3"/>
    <w:rsid w:val="00A70157"/>
    <w:rsid w:val="00A728B2"/>
    <w:rsid w:val="00A74B60"/>
    <w:rsid w:val="00A759BB"/>
    <w:rsid w:val="00A833F4"/>
    <w:rsid w:val="00AA1AE3"/>
    <w:rsid w:val="00AA3C52"/>
    <w:rsid w:val="00AB42DC"/>
    <w:rsid w:val="00AB534A"/>
    <w:rsid w:val="00AB7F73"/>
    <w:rsid w:val="00AC5E7E"/>
    <w:rsid w:val="00AC756C"/>
    <w:rsid w:val="00AF4B11"/>
    <w:rsid w:val="00B02E45"/>
    <w:rsid w:val="00B03AED"/>
    <w:rsid w:val="00B12625"/>
    <w:rsid w:val="00B229BE"/>
    <w:rsid w:val="00B40B27"/>
    <w:rsid w:val="00B45525"/>
    <w:rsid w:val="00B54E7C"/>
    <w:rsid w:val="00B64303"/>
    <w:rsid w:val="00B6673B"/>
    <w:rsid w:val="00BC1238"/>
    <w:rsid w:val="00BC3B2A"/>
    <w:rsid w:val="00BC3F2A"/>
    <w:rsid w:val="00BC5520"/>
    <w:rsid w:val="00BD11CF"/>
    <w:rsid w:val="00BF0560"/>
    <w:rsid w:val="00C00DCF"/>
    <w:rsid w:val="00C0180F"/>
    <w:rsid w:val="00C0233E"/>
    <w:rsid w:val="00C20E56"/>
    <w:rsid w:val="00C34EFD"/>
    <w:rsid w:val="00C40E28"/>
    <w:rsid w:val="00C41128"/>
    <w:rsid w:val="00C4158E"/>
    <w:rsid w:val="00C43DF3"/>
    <w:rsid w:val="00C71698"/>
    <w:rsid w:val="00C7556B"/>
    <w:rsid w:val="00C76D39"/>
    <w:rsid w:val="00C86103"/>
    <w:rsid w:val="00C8749D"/>
    <w:rsid w:val="00C922A5"/>
    <w:rsid w:val="00CA00FC"/>
    <w:rsid w:val="00CB2C4E"/>
    <w:rsid w:val="00CC6087"/>
    <w:rsid w:val="00CD5FBA"/>
    <w:rsid w:val="00CE2FA3"/>
    <w:rsid w:val="00CF42D9"/>
    <w:rsid w:val="00D042A6"/>
    <w:rsid w:val="00D06DA2"/>
    <w:rsid w:val="00D10C90"/>
    <w:rsid w:val="00D162A0"/>
    <w:rsid w:val="00D25EA7"/>
    <w:rsid w:val="00D301C1"/>
    <w:rsid w:val="00D32502"/>
    <w:rsid w:val="00D34905"/>
    <w:rsid w:val="00D51192"/>
    <w:rsid w:val="00D66A19"/>
    <w:rsid w:val="00DA2467"/>
    <w:rsid w:val="00DB4688"/>
    <w:rsid w:val="00DB50A4"/>
    <w:rsid w:val="00DB68E8"/>
    <w:rsid w:val="00DC5A1B"/>
    <w:rsid w:val="00DE4570"/>
    <w:rsid w:val="00DF452B"/>
    <w:rsid w:val="00E119B3"/>
    <w:rsid w:val="00E133A9"/>
    <w:rsid w:val="00E229AC"/>
    <w:rsid w:val="00E255FD"/>
    <w:rsid w:val="00E2571F"/>
    <w:rsid w:val="00E25A36"/>
    <w:rsid w:val="00E26E73"/>
    <w:rsid w:val="00E56257"/>
    <w:rsid w:val="00E64D9B"/>
    <w:rsid w:val="00E65BD5"/>
    <w:rsid w:val="00E93912"/>
    <w:rsid w:val="00E955FD"/>
    <w:rsid w:val="00E97C9B"/>
    <w:rsid w:val="00EB3F68"/>
    <w:rsid w:val="00EC0B7C"/>
    <w:rsid w:val="00EC2F37"/>
    <w:rsid w:val="00ED0C24"/>
    <w:rsid w:val="00EF6045"/>
    <w:rsid w:val="00F068F0"/>
    <w:rsid w:val="00F07142"/>
    <w:rsid w:val="00F218BA"/>
    <w:rsid w:val="00F21AD1"/>
    <w:rsid w:val="00F23F3B"/>
    <w:rsid w:val="00F33284"/>
    <w:rsid w:val="00F35CEB"/>
    <w:rsid w:val="00F35D8C"/>
    <w:rsid w:val="00F5430E"/>
    <w:rsid w:val="00F61C66"/>
    <w:rsid w:val="00F65566"/>
    <w:rsid w:val="00F66654"/>
    <w:rsid w:val="00F74AF7"/>
    <w:rsid w:val="00F77C08"/>
    <w:rsid w:val="00F8329F"/>
    <w:rsid w:val="00F84634"/>
    <w:rsid w:val="00F91564"/>
    <w:rsid w:val="00FA1ED1"/>
    <w:rsid w:val="00FB1A21"/>
    <w:rsid w:val="00FC25DD"/>
    <w:rsid w:val="00FC4AAD"/>
    <w:rsid w:val="00FC4C34"/>
    <w:rsid w:val="00FC4D10"/>
    <w:rsid w:val="00FD30C4"/>
    <w:rsid w:val="00FD48B0"/>
    <w:rsid w:val="00FD753C"/>
    <w:rsid w:val="00FE5711"/>
    <w:rsid w:val="00FE65AA"/>
    <w:rsid w:val="00FF439C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4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C4C34"/>
  </w:style>
  <w:style w:type="table" w:styleId="a6">
    <w:name w:val="Table Grid"/>
    <w:basedOn w:val="a1"/>
    <w:rsid w:val="009005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13&#27169;&#26495;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821F-E5A6-436B-9FB8-521D4168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金市教办〔2010〕24号</dc:title>
  <dc:creator>市教育局收发</dc:creator>
  <cp:lastModifiedBy>Lenovo</cp:lastModifiedBy>
  <cp:revision>4</cp:revision>
  <cp:lastPrinted>2021-06-15T02:58:00Z</cp:lastPrinted>
  <dcterms:created xsi:type="dcterms:W3CDTF">2021-06-15T02:57:00Z</dcterms:created>
  <dcterms:modified xsi:type="dcterms:W3CDTF">2021-06-15T02:59:00Z</dcterms:modified>
</cp:coreProperties>
</file>